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4E" w:rsidRDefault="00856420">
      <w:pPr>
        <w:spacing w:after="0" w:line="240" w:lineRule="auto"/>
        <w:jc w:val="center"/>
        <w:rPr>
          <w:rFonts w:ascii="Cambria" w:eastAsia="Cambria" w:hAnsi="Cambria" w:cs="Cambria"/>
          <w:b/>
          <w:sz w:val="32"/>
        </w:rPr>
      </w:pPr>
      <w:r>
        <w:rPr>
          <w:rFonts w:ascii="Cambria" w:eastAsia="Cambria" w:hAnsi="Cambria" w:cs="Cambria"/>
          <w:b/>
          <w:sz w:val="32"/>
        </w:rPr>
        <w:t>BYLAWS OF</w:t>
      </w:r>
    </w:p>
    <w:p w:rsidR="00D25D4E" w:rsidRDefault="00856420">
      <w:pPr>
        <w:spacing w:after="0" w:line="240" w:lineRule="auto"/>
        <w:jc w:val="center"/>
        <w:rPr>
          <w:rFonts w:ascii="Cambria" w:eastAsia="Cambria" w:hAnsi="Cambria" w:cs="Cambria"/>
          <w:b/>
          <w:sz w:val="32"/>
        </w:rPr>
      </w:pPr>
      <w:r>
        <w:rPr>
          <w:rFonts w:ascii="Cambria" w:eastAsia="Cambria" w:hAnsi="Cambria" w:cs="Cambria"/>
          <w:b/>
          <w:sz w:val="32"/>
        </w:rPr>
        <w:t>LAFAYETTE PARTNERS IN EDUCATION</w:t>
      </w:r>
    </w:p>
    <w:p w:rsidR="00D25D4E" w:rsidRDefault="00856420">
      <w:pPr>
        <w:spacing w:after="0" w:line="240" w:lineRule="auto"/>
        <w:jc w:val="center"/>
        <w:rPr>
          <w:rFonts w:ascii="Cambria" w:eastAsia="Cambria" w:hAnsi="Cambria" w:cs="Cambria"/>
          <w:b/>
          <w:sz w:val="32"/>
        </w:rPr>
      </w:pPr>
      <w:r>
        <w:rPr>
          <w:rFonts w:ascii="Cambria" w:eastAsia="Cambria" w:hAnsi="Cambria" w:cs="Cambria"/>
          <w:b/>
          <w:sz w:val="32"/>
        </w:rPr>
        <w:t>(“LPIE”)</w:t>
      </w:r>
    </w:p>
    <w:p w:rsidR="00D25D4E" w:rsidRDefault="00D25D4E">
      <w:pPr>
        <w:spacing w:after="0" w:line="240" w:lineRule="auto"/>
        <w:jc w:val="center"/>
        <w:rPr>
          <w:rFonts w:ascii="Cambria" w:eastAsia="Cambria" w:hAnsi="Cambria" w:cs="Cambria"/>
          <w:b/>
          <w:sz w:val="32"/>
        </w:rPr>
      </w:pPr>
    </w:p>
    <w:p w:rsidR="00D25D4E" w:rsidRDefault="00E13B80">
      <w:pPr>
        <w:spacing w:after="0" w:line="240" w:lineRule="auto"/>
        <w:jc w:val="center"/>
        <w:rPr>
          <w:rFonts w:ascii="Cambria" w:eastAsia="Cambria" w:hAnsi="Cambria" w:cs="Cambria"/>
          <w:b/>
          <w:sz w:val="24"/>
        </w:rPr>
      </w:pPr>
      <w:r>
        <w:rPr>
          <w:rFonts w:ascii="Cambria" w:eastAsia="Cambria" w:hAnsi="Cambria" w:cs="Cambria"/>
          <w:b/>
          <w:sz w:val="24"/>
        </w:rPr>
        <w:t>Approved April 7</w:t>
      </w:r>
      <w:r w:rsidR="00856420">
        <w:rPr>
          <w:rFonts w:ascii="Cambria" w:eastAsia="Cambria" w:hAnsi="Cambria" w:cs="Cambria"/>
          <w:b/>
          <w:sz w:val="24"/>
        </w:rPr>
        <w:t>, 201</w:t>
      </w:r>
      <w:r>
        <w:rPr>
          <w:rFonts w:ascii="Cambria" w:eastAsia="Cambria" w:hAnsi="Cambria" w:cs="Cambria"/>
          <w:b/>
          <w:sz w:val="24"/>
        </w:rPr>
        <w:t>5</w:t>
      </w:r>
    </w:p>
    <w:p w:rsidR="00D25D4E" w:rsidRDefault="00D25D4E">
      <w:pPr>
        <w:spacing w:after="0" w:line="240" w:lineRule="auto"/>
        <w:jc w:val="center"/>
        <w:rPr>
          <w:rFonts w:ascii="Cambria" w:eastAsia="Cambria" w:hAnsi="Cambria" w:cs="Cambria"/>
          <w:sz w:val="24"/>
        </w:rPr>
      </w:pPr>
    </w:p>
    <w:p w:rsidR="00D25D4E" w:rsidRDefault="00856420">
      <w:pPr>
        <w:keepNext/>
        <w:spacing w:after="0" w:line="240" w:lineRule="auto"/>
        <w:jc w:val="center"/>
        <w:rPr>
          <w:rFonts w:ascii="Cambria" w:eastAsia="Cambria" w:hAnsi="Cambria" w:cs="Cambria"/>
          <w:sz w:val="24"/>
          <w:u w:val="single"/>
        </w:rPr>
      </w:pPr>
      <w:r>
        <w:rPr>
          <w:rFonts w:ascii="Cambria" w:eastAsia="Cambria" w:hAnsi="Cambria" w:cs="Cambria"/>
          <w:sz w:val="24"/>
          <w:u w:val="single"/>
        </w:rPr>
        <w:t xml:space="preserve">ARTICLE I </w:t>
      </w:r>
    </w:p>
    <w:p w:rsidR="00D25D4E" w:rsidRDefault="00D25D4E">
      <w:pPr>
        <w:spacing w:after="0" w:line="240" w:lineRule="auto"/>
        <w:jc w:val="center"/>
        <w:rPr>
          <w:rFonts w:ascii="Cambria" w:eastAsia="Cambria" w:hAnsi="Cambria" w:cs="Cambria"/>
          <w:sz w:val="24"/>
        </w:rPr>
      </w:pPr>
    </w:p>
    <w:p w:rsidR="00D25D4E" w:rsidRDefault="00856420">
      <w:pPr>
        <w:spacing w:after="0" w:line="240" w:lineRule="auto"/>
        <w:rPr>
          <w:rFonts w:ascii="Cambria" w:eastAsia="Cambria" w:hAnsi="Cambria" w:cs="Cambria"/>
          <w:sz w:val="24"/>
        </w:rPr>
      </w:pPr>
      <w:r>
        <w:rPr>
          <w:rFonts w:ascii="Cambria" w:eastAsia="Cambria" w:hAnsi="Cambria" w:cs="Cambria"/>
          <w:sz w:val="24"/>
        </w:rPr>
        <w:t xml:space="preserve">The name of this corporation is Lafayette Partners in Education (“LPIE”).  Subject to the provisions and limitations of the California Nonprofit </w:t>
      </w:r>
      <w:r w:rsidR="004A4681">
        <w:rPr>
          <w:rFonts w:ascii="Cambria" w:eastAsia="Cambria" w:hAnsi="Cambria" w:cs="Cambria"/>
          <w:sz w:val="24"/>
        </w:rPr>
        <w:t xml:space="preserve">Mutual </w:t>
      </w:r>
      <w:r>
        <w:rPr>
          <w:rFonts w:ascii="Cambria" w:eastAsia="Cambria" w:hAnsi="Cambria" w:cs="Cambria"/>
          <w:sz w:val="24"/>
        </w:rPr>
        <w:t>Benefit Corporation Law and any other applicable laws, and subject to any limitations in the Articles of Incorporation and Bylaws, LPIE’s activities and affairs shall be managed and all corporate power shall be exercised by the Board or, in its discretion, its appointed committees.</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ARTICLE II</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rPr>
      </w:pPr>
      <w:r>
        <w:rPr>
          <w:rFonts w:ascii="Cambria" w:eastAsia="Cambria" w:hAnsi="Cambria" w:cs="Cambria"/>
          <w:sz w:val="24"/>
          <w:u w:val="single"/>
        </w:rPr>
        <w:t>Offices</w:t>
      </w:r>
    </w:p>
    <w:p w:rsidR="00D25D4E" w:rsidRDefault="00D25D4E">
      <w:pPr>
        <w:spacing w:after="0" w:line="240" w:lineRule="auto"/>
        <w:rPr>
          <w:rFonts w:ascii="Cambria" w:eastAsia="Cambria" w:hAnsi="Cambria" w:cs="Cambria"/>
          <w:sz w:val="24"/>
        </w:rPr>
      </w:pPr>
    </w:p>
    <w:p w:rsidR="00D25D4E" w:rsidRDefault="00856420">
      <w:pPr>
        <w:spacing w:after="0" w:line="240" w:lineRule="auto"/>
        <w:rPr>
          <w:rFonts w:ascii="Cambria" w:eastAsia="Cambria" w:hAnsi="Cambria" w:cs="Cambria"/>
          <w:sz w:val="24"/>
          <w:u w:val="single"/>
        </w:rPr>
      </w:pPr>
      <w:r>
        <w:rPr>
          <w:rFonts w:ascii="Cambria" w:eastAsia="Cambria" w:hAnsi="Cambria" w:cs="Cambria"/>
          <w:sz w:val="24"/>
          <w:u w:val="single"/>
        </w:rPr>
        <w:t>Principal Office</w:t>
      </w:r>
      <w:r>
        <w:rPr>
          <w:rFonts w:ascii="Cambria" w:eastAsia="Cambria" w:hAnsi="Cambria" w:cs="Cambria"/>
          <w:sz w:val="24"/>
        </w:rPr>
        <w:t>.  The principal office for the transactions of the business of the corporation shall be fixed at such place in Contra Costa County, California as the Board of Directors (Board) may determine from time to time. The Board may change the principal office from one location to another.</w:t>
      </w:r>
    </w:p>
    <w:p w:rsidR="00D25D4E" w:rsidRDefault="00D25D4E">
      <w:pPr>
        <w:spacing w:after="0" w:line="240" w:lineRule="auto"/>
        <w:rPr>
          <w:rFonts w:ascii="Cambria" w:eastAsia="Cambria" w:hAnsi="Cambria" w:cs="Cambria"/>
          <w:sz w:val="24"/>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ARTICLE III</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Purposes</w:t>
      </w:r>
    </w:p>
    <w:p w:rsidR="00D25D4E" w:rsidRDefault="00D25D4E">
      <w:pPr>
        <w:spacing w:after="0" w:line="240" w:lineRule="auto"/>
        <w:rPr>
          <w:rFonts w:ascii="Cambria" w:eastAsia="Cambria" w:hAnsi="Cambria" w:cs="Cambria"/>
          <w:sz w:val="24"/>
        </w:rPr>
      </w:pPr>
    </w:p>
    <w:p w:rsidR="00D25D4E" w:rsidRDefault="00856420">
      <w:pPr>
        <w:numPr>
          <w:ilvl w:val="0"/>
          <w:numId w:val="1"/>
        </w:numPr>
        <w:tabs>
          <w:tab w:val="left" w:pos="1080"/>
        </w:tabs>
        <w:spacing w:after="0" w:line="240" w:lineRule="auto"/>
        <w:ind w:left="720" w:hanging="720"/>
        <w:rPr>
          <w:rFonts w:ascii="Cambria" w:eastAsia="Cambria" w:hAnsi="Cambria" w:cs="Cambria"/>
          <w:sz w:val="24"/>
        </w:rPr>
      </w:pPr>
      <w:r>
        <w:rPr>
          <w:rFonts w:ascii="Cambria" w:eastAsia="Cambria" w:hAnsi="Cambria" w:cs="Cambria"/>
          <w:sz w:val="24"/>
        </w:rPr>
        <w:t>The purpose of LPIE shall be to support and enrich the education of every child in the Lafayette public schools through a community-based effort.</w:t>
      </w:r>
    </w:p>
    <w:p w:rsidR="00D25D4E" w:rsidRDefault="00D25D4E">
      <w:pPr>
        <w:spacing w:after="0" w:line="240" w:lineRule="auto"/>
        <w:rPr>
          <w:rFonts w:ascii="Cambria" w:eastAsia="Cambria" w:hAnsi="Cambria" w:cs="Cambria"/>
          <w:sz w:val="24"/>
        </w:rPr>
      </w:pPr>
    </w:p>
    <w:p w:rsidR="00D25D4E" w:rsidRDefault="00856420">
      <w:pPr>
        <w:numPr>
          <w:ilvl w:val="0"/>
          <w:numId w:val="2"/>
        </w:numPr>
        <w:tabs>
          <w:tab w:val="left" w:pos="1080"/>
        </w:tabs>
        <w:spacing w:after="0" w:line="240" w:lineRule="auto"/>
        <w:ind w:left="720" w:hanging="720"/>
        <w:rPr>
          <w:rFonts w:ascii="Cambria" w:eastAsia="Cambria" w:hAnsi="Cambria" w:cs="Cambria"/>
          <w:sz w:val="24"/>
        </w:rPr>
      </w:pPr>
      <w:r>
        <w:rPr>
          <w:rFonts w:ascii="Cambria" w:eastAsia="Cambria" w:hAnsi="Cambria" w:cs="Cambria"/>
          <w:sz w:val="24"/>
        </w:rPr>
        <w:t>LPIE shall be educational, non-partisan, non-sectarian and non-commercial and shall not carry on propaganda or otherwise attempt to influence legislation, except to an insubstantial degree, or intervene in any political campaign on behalf of any candidate for office.  LPIE shall be operated exclusively for educational and charitable purposes.  No part of its income shall inure to the benefit of any individual.</w:t>
      </w:r>
    </w:p>
    <w:p w:rsidR="00D25D4E" w:rsidRDefault="00D25D4E">
      <w:pPr>
        <w:spacing w:after="0" w:line="240" w:lineRule="auto"/>
        <w:ind w:left="720"/>
        <w:rPr>
          <w:rFonts w:ascii="Cambria" w:eastAsia="Cambria" w:hAnsi="Cambria" w:cs="Cambria"/>
          <w:sz w:val="24"/>
        </w:rPr>
      </w:pPr>
    </w:p>
    <w:p w:rsidR="00D25D4E" w:rsidRDefault="00856420">
      <w:pPr>
        <w:numPr>
          <w:ilvl w:val="0"/>
          <w:numId w:val="3"/>
        </w:numPr>
        <w:tabs>
          <w:tab w:val="left" w:pos="1080"/>
        </w:tabs>
        <w:spacing w:after="0" w:line="240" w:lineRule="auto"/>
        <w:ind w:left="720" w:hanging="720"/>
        <w:rPr>
          <w:rFonts w:ascii="Cambria" w:eastAsia="Cambria" w:hAnsi="Cambria" w:cs="Cambria"/>
          <w:sz w:val="24"/>
        </w:rPr>
      </w:pPr>
      <w:r>
        <w:rPr>
          <w:rFonts w:ascii="Cambria" w:eastAsia="Cambria" w:hAnsi="Cambria" w:cs="Cambria"/>
          <w:sz w:val="24"/>
        </w:rPr>
        <w:t xml:space="preserve">LPIE is a nonprofit public benefit corporation and is not organized for the private gain of any person.  It is organized under the California Nonprofit </w:t>
      </w:r>
      <w:r w:rsidR="002240BD">
        <w:rPr>
          <w:rFonts w:ascii="Cambria" w:eastAsia="Cambria" w:hAnsi="Cambria" w:cs="Cambria"/>
          <w:sz w:val="24"/>
        </w:rPr>
        <w:t xml:space="preserve">Mutual </w:t>
      </w:r>
      <w:r>
        <w:rPr>
          <w:rFonts w:ascii="Cambria" w:eastAsia="Cambria" w:hAnsi="Cambria" w:cs="Cambria"/>
          <w:sz w:val="24"/>
        </w:rPr>
        <w:t xml:space="preserve">Benefit Corporation Law for charitable and public purposes.  This corporation is organized exclusively for charitable purposes within the meaning of Section 501 (c) (3) of the Internal Code of 1986 (or the corresponding provision of any future United States Internal Revenue Law.)  Notwithstanding any other provision of these bylaws, this corporation shall not, except to an insubstantial degree, carry on or engage in any </w:t>
      </w:r>
      <w:r>
        <w:rPr>
          <w:rFonts w:ascii="Cambria" w:eastAsia="Cambria" w:hAnsi="Cambria" w:cs="Cambria"/>
          <w:sz w:val="24"/>
        </w:rPr>
        <w:lastRenderedPageBreak/>
        <w:t>activities or exercise any powers that are not in furtherance of the purposes of this corporation, and the corporation shall not carry on any other activities not permitted to be carried on (a) by a corporation exempt from Federal income tax under Section 501 (c) (3) of the Internal Revenue Code of 1986 (or the corresponding provision of any future United States Internal Revenue Law); or (b) by a corporation that receives contributions which are deductible under Section 170 (c) (3) of the Internal Revenue Code of 1986 (or the corresponding provision of any future United States Internal Revenue Law).</w:t>
      </w:r>
    </w:p>
    <w:p w:rsidR="00D25D4E" w:rsidRDefault="00D25D4E">
      <w:pPr>
        <w:spacing w:after="0" w:line="240" w:lineRule="auto"/>
        <w:rPr>
          <w:rFonts w:ascii="Cambria" w:eastAsia="Cambria" w:hAnsi="Cambria" w:cs="Cambria"/>
          <w:sz w:val="24"/>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ARTICLE IV</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Membership</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rPr>
          <w:rFonts w:ascii="Cambria" w:eastAsia="Cambria" w:hAnsi="Cambria" w:cs="Cambria"/>
          <w:sz w:val="24"/>
        </w:rPr>
      </w:pPr>
      <w:r>
        <w:rPr>
          <w:rFonts w:ascii="Cambria" w:eastAsia="Cambria" w:hAnsi="Cambria" w:cs="Cambria"/>
          <w:sz w:val="24"/>
        </w:rPr>
        <w:t>LPIE shall have no members.</w:t>
      </w:r>
    </w:p>
    <w:p w:rsidR="00D25D4E" w:rsidRDefault="00D25D4E">
      <w:pPr>
        <w:spacing w:after="0" w:line="240" w:lineRule="auto"/>
        <w:rPr>
          <w:rFonts w:ascii="Cambria" w:eastAsia="Cambria" w:hAnsi="Cambria" w:cs="Cambria"/>
          <w:sz w:val="24"/>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ARTICLE V</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Board of Directors</w:t>
      </w:r>
    </w:p>
    <w:p w:rsidR="00D25D4E" w:rsidRDefault="00D25D4E">
      <w:pPr>
        <w:spacing w:after="0" w:line="240" w:lineRule="auto"/>
        <w:jc w:val="center"/>
        <w:rPr>
          <w:rFonts w:ascii="Cambria" w:eastAsia="Cambria" w:hAnsi="Cambria" w:cs="Cambria"/>
          <w:sz w:val="24"/>
          <w:u w:val="single"/>
        </w:rPr>
      </w:pPr>
    </w:p>
    <w:p w:rsidR="00E13B80" w:rsidRPr="00075811" w:rsidRDefault="00E13B80" w:rsidP="00E13B80">
      <w:pPr>
        <w:numPr>
          <w:ilvl w:val="0"/>
          <w:numId w:val="4"/>
        </w:numPr>
        <w:spacing w:after="0" w:line="240" w:lineRule="auto"/>
        <w:ind w:left="1080" w:hanging="360"/>
        <w:rPr>
          <w:rFonts w:ascii="Cambria" w:eastAsia="Cambria" w:hAnsi="Cambria" w:cs="Cambria"/>
          <w:sz w:val="24"/>
        </w:rPr>
      </w:pPr>
      <w:r w:rsidRPr="00075811">
        <w:rPr>
          <w:rFonts w:ascii="Cambria" w:eastAsia="Cambria" w:hAnsi="Cambria" w:cs="Cambria"/>
          <w:sz w:val="24"/>
          <w:u w:val="single"/>
        </w:rPr>
        <w:t>Number of Directors.</w:t>
      </w:r>
      <w:r w:rsidRPr="00075811">
        <w:rPr>
          <w:rFonts w:ascii="Cambria" w:eastAsia="Cambria" w:hAnsi="Cambria" w:cs="Cambria"/>
          <w:sz w:val="24"/>
        </w:rPr>
        <w:t xml:space="preserve"> The Board of Directors (Board) shall consist of no more than thirty-two (32) </w:t>
      </w:r>
      <w:r w:rsidR="00113E54">
        <w:rPr>
          <w:rFonts w:ascii="Cambria" w:eastAsia="Cambria" w:hAnsi="Cambria" w:cs="Cambria"/>
          <w:sz w:val="24"/>
        </w:rPr>
        <w:t>D</w:t>
      </w:r>
      <w:r w:rsidR="00532B81" w:rsidRPr="00075811">
        <w:rPr>
          <w:rFonts w:ascii="Cambria" w:eastAsia="Cambria" w:hAnsi="Cambria" w:cs="Cambria"/>
          <w:sz w:val="24"/>
        </w:rPr>
        <w:t>irectors</w:t>
      </w:r>
      <w:r w:rsidRPr="00075811">
        <w:rPr>
          <w:rFonts w:ascii="Cambria" w:eastAsia="Cambria" w:hAnsi="Cambria" w:cs="Cambria"/>
          <w:sz w:val="24"/>
        </w:rPr>
        <w:t>, which number shall constitute the authorized number of Directors until changed by amendment of these Bylaws.</w:t>
      </w:r>
    </w:p>
    <w:p w:rsidR="00E13B80" w:rsidRPr="00075811" w:rsidRDefault="00E13B80" w:rsidP="00E13B80">
      <w:pPr>
        <w:spacing w:after="0" w:line="240" w:lineRule="auto"/>
        <w:ind w:left="1080"/>
        <w:rPr>
          <w:rFonts w:ascii="Cambria" w:eastAsia="Cambria" w:hAnsi="Cambria" w:cs="Cambria"/>
          <w:sz w:val="24"/>
        </w:rPr>
      </w:pPr>
    </w:p>
    <w:p w:rsidR="00E13B80" w:rsidRPr="00075811" w:rsidRDefault="00E13B80" w:rsidP="00E13B80">
      <w:pPr>
        <w:numPr>
          <w:ilvl w:val="0"/>
          <w:numId w:val="5"/>
        </w:numPr>
        <w:spacing w:after="0" w:line="240" w:lineRule="auto"/>
        <w:ind w:left="1080" w:hanging="360"/>
        <w:rPr>
          <w:rFonts w:ascii="Cambria" w:eastAsia="Cambria" w:hAnsi="Cambria" w:cs="Cambria"/>
          <w:sz w:val="24"/>
        </w:rPr>
      </w:pPr>
      <w:r w:rsidRPr="00075811">
        <w:rPr>
          <w:rFonts w:ascii="Cambria" w:eastAsia="Cambria" w:hAnsi="Cambria" w:cs="Cambria"/>
          <w:sz w:val="24"/>
          <w:u w:val="single"/>
        </w:rPr>
        <w:t>Number and Designation of Directors and Term of Office</w:t>
      </w:r>
    </w:p>
    <w:p w:rsidR="00E13B80" w:rsidRPr="00075811" w:rsidRDefault="00E13B80" w:rsidP="00E13B80">
      <w:pPr>
        <w:numPr>
          <w:ilvl w:val="0"/>
          <w:numId w:val="5"/>
        </w:numPr>
        <w:spacing w:after="0" w:line="240" w:lineRule="auto"/>
        <w:ind w:left="1800" w:hanging="360"/>
        <w:rPr>
          <w:rFonts w:ascii="Cambria" w:eastAsia="Cambria" w:hAnsi="Cambria" w:cs="Cambria"/>
          <w:sz w:val="24"/>
        </w:rPr>
      </w:pPr>
      <w:r w:rsidRPr="00075811">
        <w:rPr>
          <w:rFonts w:ascii="Cambria" w:eastAsia="Cambria" w:hAnsi="Cambria" w:cs="Cambria"/>
          <w:sz w:val="24"/>
        </w:rPr>
        <w:t>The Board shall consist of the following:</w:t>
      </w:r>
    </w:p>
    <w:p w:rsidR="00E13B80" w:rsidRPr="00075811" w:rsidRDefault="00E13B80" w:rsidP="00E13B80">
      <w:pPr>
        <w:spacing w:after="0" w:line="240" w:lineRule="auto"/>
        <w:ind w:firstLine="720"/>
        <w:rPr>
          <w:rFonts w:ascii="Cambria" w:eastAsia="Cambria" w:hAnsi="Cambria" w:cs="Cambria"/>
          <w:sz w:val="24"/>
        </w:rPr>
      </w:pPr>
    </w:p>
    <w:p w:rsidR="00E13B80" w:rsidRPr="00075811" w:rsidRDefault="00E13B80" w:rsidP="00E13B80">
      <w:pPr>
        <w:spacing w:after="0" w:line="240" w:lineRule="auto"/>
        <w:jc w:val="center"/>
        <w:rPr>
          <w:rFonts w:ascii="Cambria" w:eastAsia="Cambria" w:hAnsi="Cambria" w:cs="Cambria"/>
          <w:sz w:val="24"/>
        </w:rPr>
      </w:pPr>
      <w:r w:rsidRPr="00075811">
        <w:rPr>
          <w:rFonts w:ascii="Cambria" w:eastAsia="Cambria" w:hAnsi="Cambria" w:cs="Cambria"/>
          <w:sz w:val="24"/>
        </w:rPr>
        <w:t>Elected Directors:</w:t>
      </w:r>
    </w:p>
    <w:p w:rsidR="00E13B80" w:rsidRPr="00075811" w:rsidRDefault="00E13B80" w:rsidP="00E13B80">
      <w:pPr>
        <w:spacing w:after="0" w:line="240" w:lineRule="auto"/>
        <w:rPr>
          <w:rFonts w:ascii="Cambria" w:eastAsia="Cambria" w:hAnsi="Cambria" w:cs="Cambria"/>
          <w:sz w:val="24"/>
        </w:rPr>
      </w:pPr>
    </w:p>
    <w:p w:rsidR="00E13B80" w:rsidRPr="00075811" w:rsidRDefault="00E13B80" w:rsidP="00E13B80">
      <w:pPr>
        <w:spacing w:after="0" w:line="240" w:lineRule="auto"/>
        <w:jc w:val="center"/>
        <w:rPr>
          <w:rFonts w:ascii="Cambria" w:eastAsia="Cambria" w:hAnsi="Cambria" w:cs="Cambria"/>
          <w:sz w:val="24"/>
        </w:rPr>
      </w:pPr>
      <w:r w:rsidRPr="00075811">
        <w:rPr>
          <w:rFonts w:ascii="Cambria" w:eastAsia="Cambria" w:hAnsi="Cambria" w:cs="Cambria"/>
          <w:sz w:val="24"/>
        </w:rPr>
        <w:t>Officers</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President</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Vice President</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Treasurer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Secretary</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Past President</w:t>
      </w:r>
    </w:p>
    <w:p w:rsidR="00E13B80" w:rsidRPr="00075811" w:rsidRDefault="00E13B80" w:rsidP="00E13B80">
      <w:pPr>
        <w:pStyle w:val="ListParagraph"/>
        <w:numPr>
          <w:ilvl w:val="0"/>
          <w:numId w:val="6"/>
        </w:numPr>
        <w:tabs>
          <w:tab w:val="left" w:pos="3060"/>
        </w:tabs>
        <w:spacing w:after="0" w:line="240" w:lineRule="auto"/>
        <w:ind w:left="2340"/>
        <w:rPr>
          <w:rFonts w:ascii="Cambria" w:eastAsia="Cambria" w:hAnsi="Cambria" w:cs="Cambria"/>
          <w:sz w:val="24"/>
        </w:rPr>
      </w:pPr>
      <w:r w:rsidRPr="00075811">
        <w:rPr>
          <w:rFonts w:ascii="Cambria" w:eastAsia="Cambria" w:hAnsi="Cambria" w:cs="Cambria"/>
          <w:sz w:val="24"/>
        </w:rPr>
        <w:t xml:space="preserve">Burton Valley </w:t>
      </w:r>
      <w:r w:rsidR="004A4681">
        <w:rPr>
          <w:rFonts w:ascii="Cambria" w:eastAsia="Cambria" w:hAnsi="Cambria" w:cs="Cambria"/>
          <w:sz w:val="24"/>
        </w:rPr>
        <w:t xml:space="preserve">Elementary </w:t>
      </w:r>
      <w:r w:rsidRPr="00075811">
        <w:rPr>
          <w:rFonts w:ascii="Cambria" w:eastAsia="Cambria" w:hAnsi="Cambria" w:cs="Cambria"/>
          <w:sz w:val="24"/>
        </w:rPr>
        <w:t>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Happy Valley </w:t>
      </w:r>
      <w:r w:rsidR="004A4681">
        <w:rPr>
          <w:rFonts w:ascii="Cambria" w:eastAsia="Cambria" w:hAnsi="Cambria" w:cs="Cambria"/>
          <w:sz w:val="24"/>
        </w:rPr>
        <w:t xml:space="preserve">Elementary </w:t>
      </w:r>
      <w:r w:rsidRPr="00075811">
        <w:rPr>
          <w:rFonts w:ascii="Cambria" w:eastAsia="Cambria" w:hAnsi="Cambria" w:cs="Cambria"/>
          <w:sz w:val="24"/>
        </w:rPr>
        <w:t>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Lafayette Elementary 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Springhill </w:t>
      </w:r>
      <w:r w:rsidR="004A4681">
        <w:rPr>
          <w:rFonts w:ascii="Cambria" w:eastAsia="Cambria" w:hAnsi="Cambria" w:cs="Cambria"/>
          <w:sz w:val="24"/>
        </w:rPr>
        <w:t xml:space="preserve">Elementary </w:t>
      </w:r>
      <w:r w:rsidRPr="00075811">
        <w:rPr>
          <w:rFonts w:ascii="Cambria" w:eastAsia="Cambria" w:hAnsi="Cambria" w:cs="Cambria"/>
          <w:sz w:val="24"/>
        </w:rPr>
        <w:t>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Stanley </w:t>
      </w:r>
      <w:r w:rsidR="004A4681">
        <w:rPr>
          <w:rFonts w:ascii="Cambria" w:eastAsia="Cambria" w:hAnsi="Cambria" w:cs="Cambria"/>
          <w:sz w:val="24"/>
        </w:rPr>
        <w:t xml:space="preserve">Middle School </w:t>
      </w:r>
      <w:r w:rsidRPr="00075811">
        <w:rPr>
          <w:rFonts w:ascii="Cambria" w:eastAsia="Cambria" w:hAnsi="Cambria" w:cs="Cambria"/>
          <w:sz w:val="24"/>
        </w:rPr>
        <w:t>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Acalanes </w:t>
      </w:r>
      <w:r w:rsidR="004A4681">
        <w:rPr>
          <w:rFonts w:ascii="Cambria" w:eastAsia="Cambria" w:hAnsi="Cambria" w:cs="Cambria"/>
          <w:sz w:val="24"/>
        </w:rPr>
        <w:t xml:space="preserve">High School </w:t>
      </w:r>
      <w:r w:rsidRPr="00075811">
        <w:rPr>
          <w:rFonts w:ascii="Cambria" w:eastAsia="Cambria" w:hAnsi="Cambria" w:cs="Cambria"/>
          <w:sz w:val="24"/>
        </w:rPr>
        <w:t>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Fundraising Chair: Annual Giving Campaign</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Fundraising Chair: Community Campaign</w:t>
      </w:r>
      <w:r w:rsidR="004A4681">
        <w:rPr>
          <w:rFonts w:ascii="Cambria" w:eastAsia="Cambria" w:hAnsi="Cambria" w:cs="Cambria"/>
          <w:sz w:val="24"/>
        </w:rPr>
        <w:t>s</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Fundraising Chair: Major Donor Campaign</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Fundraising Chair: Events</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Communications Chair: Education</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Communications Chair: Fundraising</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lastRenderedPageBreak/>
        <w:t>Recruitment &amp; Volunteer 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Burton Valley </w:t>
      </w:r>
      <w:r w:rsidR="004A4681">
        <w:rPr>
          <w:rFonts w:ascii="Cambria" w:eastAsia="Cambria" w:hAnsi="Cambria" w:cs="Cambria"/>
          <w:sz w:val="24"/>
        </w:rPr>
        <w:t xml:space="preserve">Elementary </w:t>
      </w:r>
      <w:r w:rsidRPr="00075811">
        <w:rPr>
          <w:rFonts w:ascii="Cambria" w:eastAsia="Cambria" w:hAnsi="Cambria" w:cs="Cambria"/>
          <w:sz w:val="24"/>
        </w:rPr>
        <w:t>PTA Representative</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Happy Valley </w:t>
      </w:r>
      <w:r w:rsidR="004A4681">
        <w:rPr>
          <w:rFonts w:ascii="Cambria" w:eastAsia="Cambria" w:hAnsi="Cambria" w:cs="Cambria"/>
          <w:sz w:val="24"/>
        </w:rPr>
        <w:t xml:space="preserve">Elementary </w:t>
      </w:r>
      <w:r w:rsidRPr="00075811">
        <w:rPr>
          <w:rFonts w:ascii="Cambria" w:eastAsia="Cambria" w:hAnsi="Cambria" w:cs="Cambria"/>
          <w:sz w:val="24"/>
        </w:rPr>
        <w:t>Parents’ Club Representative</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Lafayette Elementary PTA Representative</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Springhill Parent Faculty Club Representative</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Stanley </w:t>
      </w:r>
      <w:r w:rsidR="004A4681">
        <w:rPr>
          <w:rFonts w:ascii="Cambria" w:eastAsia="Cambria" w:hAnsi="Cambria" w:cs="Cambria"/>
          <w:sz w:val="24"/>
        </w:rPr>
        <w:t xml:space="preserve">Middle School </w:t>
      </w:r>
      <w:r w:rsidRPr="00075811">
        <w:rPr>
          <w:rFonts w:ascii="Cambria" w:eastAsia="Cambria" w:hAnsi="Cambria" w:cs="Cambria"/>
          <w:sz w:val="24"/>
        </w:rPr>
        <w:t>PTA Representative</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 xml:space="preserve">Acalanes </w:t>
      </w:r>
      <w:r w:rsidR="004A4681">
        <w:rPr>
          <w:rFonts w:ascii="Cambria" w:eastAsia="Cambria" w:hAnsi="Cambria" w:cs="Cambria"/>
          <w:sz w:val="24"/>
        </w:rPr>
        <w:t xml:space="preserve">High School </w:t>
      </w:r>
      <w:r w:rsidRPr="00075811">
        <w:rPr>
          <w:rFonts w:ascii="Cambria" w:eastAsia="Cambria" w:hAnsi="Cambria" w:cs="Cambria"/>
          <w:sz w:val="24"/>
        </w:rPr>
        <w:t>Parents’ Club Representative</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Art &amp; Humanities 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Music &amp; Performing Arts Chair</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STEM Chair</w:t>
      </w:r>
    </w:p>
    <w:p w:rsidR="00E13B80" w:rsidRPr="00075811" w:rsidRDefault="00E13B80" w:rsidP="00E13B80">
      <w:pPr>
        <w:pStyle w:val="ListParagraph"/>
        <w:numPr>
          <w:ilvl w:val="0"/>
          <w:numId w:val="6"/>
        </w:numPr>
        <w:tabs>
          <w:tab w:val="left" w:pos="3060"/>
        </w:tabs>
        <w:spacing w:after="0" w:line="240" w:lineRule="auto"/>
        <w:ind w:left="2340"/>
        <w:rPr>
          <w:rFonts w:ascii="Cambria" w:eastAsia="Cambria" w:hAnsi="Cambria" w:cs="Cambria"/>
          <w:sz w:val="24"/>
        </w:rPr>
      </w:pPr>
      <w:r w:rsidRPr="00075811">
        <w:rPr>
          <w:rFonts w:ascii="Cambria" w:eastAsia="Cambria" w:hAnsi="Cambria" w:cs="Cambria"/>
          <w:sz w:val="24"/>
        </w:rPr>
        <w:t xml:space="preserve">Lafayette School District Representative (Appointed by </w:t>
      </w:r>
    </w:p>
    <w:p w:rsidR="00E13B80" w:rsidRPr="00075811" w:rsidRDefault="00E13B80" w:rsidP="00E13B80">
      <w:pPr>
        <w:pStyle w:val="ListParagraph"/>
        <w:tabs>
          <w:tab w:val="left" w:pos="3060"/>
        </w:tabs>
        <w:spacing w:after="0" w:line="240" w:lineRule="auto"/>
        <w:ind w:left="2340"/>
        <w:rPr>
          <w:rFonts w:ascii="Cambria" w:eastAsia="Cambria" w:hAnsi="Cambria" w:cs="Cambria"/>
          <w:sz w:val="24"/>
        </w:rPr>
      </w:pPr>
      <w:r w:rsidRPr="00075811">
        <w:rPr>
          <w:rFonts w:ascii="Cambria" w:eastAsia="Cambria" w:hAnsi="Cambria" w:cs="Cambria"/>
          <w:sz w:val="24"/>
        </w:rPr>
        <w:t xml:space="preserve">              Lafayette School District)</w:t>
      </w:r>
    </w:p>
    <w:p w:rsidR="00E13B80" w:rsidRPr="00075811" w:rsidRDefault="00E13B80" w:rsidP="00E13B80">
      <w:pPr>
        <w:numPr>
          <w:ilvl w:val="0"/>
          <w:numId w:val="6"/>
        </w:numPr>
        <w:tabs>
          <w:tab w:val="left" w:pos="3060"/>
        </w:tabs>
        <w:spacing w:after="0" w:line="240" w:lineRule="auto"/>
        <w:ind w:left="3060" w:hanging="720"/>
        <w:rPr>
          <w:rFonts w:ascii="Cambria" w:eastAsia="Cambria" w:hAnsi="Cambria" w:cs="Cambria"/>
          <w:sz w:val="24"/>
        </w:rPr>
      </w:pPr>
      <w:r w:rsidRPr="00075811">
        <w:rPr>
          <w:rFonts w:ascii="Cambria" w:eastAsia="Cambria" w:hAnsi="Cambria" w:cs="Cambria"/>
          <w:sz w:val="24"/>
        </w:rPr>
        <w:t>Acalanes Union High School Representative (Appointed by Acalanes Union High School District)</w:t>
      </w:r>
    </w:p>
    <w:p w:rsidR="00386B92" w:rsidRDefault="00386B92" w:rsidP="00386B92">
      <w:pPr>
        <w:tabs>
          <w:tab w:val="left" w:pos="3060"/>
        </w:tabs>
        <w:spacing w:after="0" w:line="240" w:lineRule="auto"/>
        <w:ind w:left="2340"/>
        <w:rPr>
          <w:rFonts w:ascii="Cambria" w:eastAsia="Cambria" w:hAnsi="Cambria" w:cs="Cambria"/>
          <w:sz w:val="24"/>
        </w:rPr>
      </w:pPr>
      <w:r>
        <w:rPr>
          <w:rFonts w:ascii="Cambria" w:eastAsia="Cambria" w:hAnsi="Cambria" w:cs="Cambria"/>
          <w:sz w:val="24"/>
        </w:rPr>
        <w:t xml:space="preserve">30-32. </w:t>
      </w:r>
      <w:r w:rsidR="00E13B80" w:rsidRPr="00075811">
        <w:rPr>
          <w:rFonts w:ascii="Cambria" w:eastAsia="Cambria" w:hAnsi="Cambria" w:cs="Cambria"/>
          <w:sz w:val="24"/>
        </w:rPr>
        <w:t xml:space="preserve">Community at Large Representative (Appointed by </w:t>
      </w:r>
    </w:p>
    <w:p w:rsidR="00E13B80" w:rsidRPr="00075811" w:rsidRDefault="00386B92" w:rsidP="00386B92">
      <w:pPr>
        <w:tabs>
          <w:tab w:val="left" w:pos="3060"/>
        </w:tabs>
        <w:spacing w:after="0" w:line="240" w:lineRule="auto"/>
        <w:ind w:left="2340"/>
        <w:rPr>
          <w:rFonts w:ascii="Cambria" w:eastAsia="Cambria" w:hAnsi="Cambria" w:cs="Cambria"/>
          <w:sz w:val="24"/>
        </w:rPr>
      </w:pPr>
      <w:r>
        <w:rPr>
          <w:rFonts w:ascii="Cambria" w:eastAsia="Cambria" w:hAnsi="Cambria" w:cs="Cambria"/>
          <w:sz w:val="24"/>
        </w:rPr>
        <w:t xml:space="preserve">              </w:t>
      </w:r>
      <w:r w:rsidR="00E13B80" w:rsidRPr="00075811">
        <w:rPr>
          <w:rFonts w:ascii="Cambria" w:eastAsia="Cambria" w:hAnsi="Cambria" w:cs="Cambria"/>
          <w:sz w:val="24"/>
        </w:rPr>
        <w:t>President) (3)</w:t>
      </w:r>
    </w:p>
    <w:p w:rsidR="00E13B80" w:rsidRPr="00075811" w:rsidRDefault="00E13B80" w:rsidP="00E13B80">
      <w:pPr>
        <w:spacing w:after="0" w:line="240" w:lineRule="auto"/>
        <w:rPr>
          <w:rFonts w:ascii="Cambria" w:eastAsia="Cambria" w:hAnsi="Cambria" w:cs="Cambria"/>
          <w:sz w:val="24"/>
        </w:rPr>
      </w:pPr>
    </w:p>
    <w:p w:rsidR="00E13B80" w:rsidRPr="00075811" w:rsidRDefault="00E13B80" w:rsidP="00E13B80">
      <w:pPr>
        <w:numPr>
          <w:ilvl w:val="0"/>
          <w:numId w:val="7"/>
        </w:numPr>
        <w:spacing w:after="0" w:line="240" w:lineRule="auto"/>
        <w:ind w:left="1800" w:hanging="360"/>
        <w:rPr>
          <w:rFonts w:ascii="Cambria" w:eastAsia="Cambria" w:hAnsi="Cambria" w:cs="Cambria"/>
          <w:sz w:val="24"/>
        </w:rPr>
      </w:pPr>
      <w:r w:rsidRPr="00075811">
        <w:rPr>
          <w:rFonts w:ascii="Cambria" w:eastAsia="Cambria" w:hAnsi="Cambria" w:cs="Cambria"/>
          <w:sz w:val="24"/>
        </w:rPr>
        <w:t xml:space="preserve">The Executive Committee of the Board shall consist of </w:t>
      </w:r>
      <w:r w:rsidR="00113E54">
        <w:rPr>
          <w:rFonts w:ascii="Cambria" w:eastAsia="Cambria" w:hAnsi="Cambria" w:cs="Cambria"/>
          <w:sz w:val="24"/>
        </w:rPr>
        <w:t>D</w:t>
      </w:r>
      <w:r w:rsidR="00532B81" w:rsidRPr="00075811">
        <w:rPr>
          <w:rFonts w:ascii="Cambria" w:eastAsia="Cambria" w:hAnsi="Cambria" w:cs="Cambria"/>
          <w:sz w:val="24"/>
        </w:rPr>
        <w:t xml:space="preserve">irectors </w:t>
      </w:r>
      <w:r w:rsidRPr="00075811">
        <w:rPr>
          <w:rFonts w:ascii="Cambria" w:eastAsia="Cambria" w:hAnsi="Cambria" w:cs="Cambria"/>
          <w:sz w:val="24"/>
        </w:rPr>
        <w:t xml:space="preserve">one (1) </w:t>
      </w:r>
      <w:r w:rsidR="002240BD">
        <w:rPr>
          <w:rFonts w:ascii="Cambria" w:eastAsia="Cambria" w:hAnsi="Cambria" w:cs="Cambria"/>
          <w:sz w:val="24"/>
        </w:rPr>
        <w:t xml:space="preserve">through </w:t>
      </w:r>
      <w:r w:rsidRPr="00075811">
        <w:rPr>
          <w:rFonts w:ascii="Cambria" w:eastAsia="Cambria" w:hAnsi="Cambria" w:cs="Cambria"/>
          <w:sz w:val="24"/>
        </w:rPr>
        <w:t xml:space="preserve">eighteen (18) per this Article V, A.2.a.; this Executive Committee may meet as necessary, with or without quorum. </w:t>
      </w:r>
    </w:p>
    <w:p w:rsidR="00E13B80" w:rsidRPr="00075811" w:rsidRDefault="00E13B80" w:rsidP="00E13B80">
      <w:pPr>
        <w:spacing w:after="0" w:line="240" w:lineRule="auto"/>
        <w:ind w:left="1800"/>
        <w:rPr>
          <w:rFonts w:ascii="Cambria" w:eastAsia="Cambria" w:hAnsi="Cambria" w:cs="Cambria"/>
          <w:sz w:val="24"/>
        </w:rPr>
      </w:pPr>
    </w:p>
    <w:p w:rsidR="00E13B80" w:rsidRPr="00075811" w:rsidRDefault="00E13B80" w:rsidP="00E13B80">
      <w:pPr>
        <w:numPr>
          <w:ilvl w:val="0"/>
          <w:numId w:val="8"/>
        </w:numPr>
        <w:spacing w:after="0" w:line="240" w:lineRule="auto"/>
        <w:ind w:left="1800" w:hanging="360"/>
        <w:rPr>
          <w:rFonts w:ascii="Cambria" w:eastAsia="Cambria" w:hAnsi="Cambria" w:cs="Cambria"/>
          <w:sz w:val="24"/>
        </w:rPr>
      </w:pPr>
      <w:r w:rsidRPr="00075811">
        <w:rPr>
          <w:rFonts w:ascii="Cambria" w:eastAsia="Cambria" w:hAnsi="Cambria" w:cs="Cambria"/>
          <w:sz w:val="24"/>
        </w:rPr>
        <w:t xml:space="preserve">All elected or appointed </w:t>
      </w:r>
      <w:r w:rsidR="00113E54">
        <w:rPr>
          <w:rFonts w:ascii="Cambria" w:eastAsia="Cambria" w:hAnsi="Cambria" w:cs="Cambria"/>
          <w:sz w:val="24"/>
        </w:rPr>
        <w:t>D</w:t>
      </w:r>
      <w:r w:rsidR="00532B81" w:rsidRPr="00075811">
        <w:rPr>
          <w:rFonts w:ascii="Cambria" w:eastAsia="Cambria" w:hAnsi="Cambria" w:cs="Cambria"/>
          <w:sz w:val="24"/>
        </w:rPr>
        <w:t xml:space="preserve">irectors </w:t>
      </w:r>
      <w:r w:rsidRPr="00075811">
        <w:rPr>
          <w:rFonts w:ascii="Cambria" w:eastAsia="Cambria" w:hAnsi="Cambria" w:cs="Cambria"/>
          <w:sz w:val="24"/>
        </w:rPr>
        <w:t>shall serve for a one (1) year term from July 1 through June 30 or until his/her successor is elected or appointed and takes office.</w:t>
      </w:r>
    </w:p>
    <w:p w:rsidR="00D25D4E" w:rsidRDefault="00D25D4E">
      <w:pPr>
        <w:spacing w:after="0" w:line="240" w:lineRule="auto"/>
        <w:ind w:left="1800"/>
        <w:rPr>
          <w:rFonts w:ascii="Cambria" w:eastAsia="Cambria" w:hAnsi="Cambria" w:cs="Cambria"/>
          <w:sz w:val="24"/>
        </w:rPr>
      </w:pPr>
    </w:p>
    <w:p w:rsidR="00D25D4E" w:rsidRDefault="00856420">
      <w:pPr>
        <w:numPr>
          <w:ilvl w:val="0"/>
          <w:numId w:val="9"/>
        </w:numPr>
        <w:tabs>
          <w:tab w:val="left" w:pos="720"/>
        </w:tabs>
        <w:spacing w:after="0" w:line="240" w:lineRule="auto"/>
        <w:rPr>
          <w:rFonts w:ascii="Cambria" w:eastAsia="Cambria" w:hAnsi="Cambria" w:cs="Cambria"/>
          <w:sz w:val="24"/>
          <w:u w:val="single"/>
        </w:rPr>
      </w:pPr>
      <w:r>
        <w:rPr>
          <w:rFonts w:ascii="Cambria" w:eastAsia="Cambria" w:hAnsi="Cambria" w:cs="Cambria"/>
          <w:sz w:val="24"/>
          <w:u w:val="single"/>
        </w:rPr>
        <w:t>Nominating Committee and Elections</w:t>
      </w:r>
    </w:p>
    <w:p w:rsidR="00D25D4E" w:rsidRDefault="00D25D4E">
      <w:pPr>
        <w:spacing w:after="0" w:line="240" w:lineRule="auto"/>
        <w:rPr>
          <w:rFonts w:ascii="Cambria" w:eastAsia="Cambria" w:hAnsi="Cambria" w:cs="Cambria"/>
          <w:sz w:val="24"/>
          <w:u w:val="single"/>
        </w:rPr>
      </w:pPr>
    </w:p>
    <w:p w:rsidR="00D25D4E" w:rsidRDefault="00856420">
      <w:pPr>
        <w:numPr>
          <w:ilvl w:val="0"/>
          <w:numId w:val="10"/>
        </w:numPr>
        <w:spacing w:after="0" w:line="240" w:lineRule="auto"/>
        <w:ind w:left="1080" w:hanging="360"/>
        <w:rPr>
          <w:rFonts w:ascii="Cambria" w:eastAsia="Cambria" w:hAnsi="Cambria" w:cs="Cambria"/>
          <w:sz w:val="24"/>
        </w:rPr>
      </w:pPr>
      <w:r>
        <w:rPr>
          <w:rFonts w:ascii="Cambria" w:eastAsia="Cambria" w:hAnsi="Cambria" w:cs="Cambria"/>
          <w:sz w:val="24"/>
          <w:u w:val="single"/>
        </w:rPr>
        <w:t>Nominating Committee.</w:t>
      </w:r>
      <w:r>
        <w:rPr>
          <w:rFonts w:ascii="Cambria" w:eastAsia="Cambria" w:hAnsi="Cambria" w:cs="Cambria"/>
          <w:sz w:val="24"/>
        </w:rPr>
        <w:t xml:space="preserve"> The Recruitment </w:t>
      </w:r>
      <w:r w:rsidR="002240BD">
        <w:rPr>
          <w:rFonts w:ascii="Cambria" w:eastAsia="Cambria" w:hAnsi="Cambria" w:cs="Cambria"/>
          <w:sz w:val="24"/>
        </w:rPr>
        <w:t xml:space="preserve">&amp; Volunteer </w:t>
      </w:r>
      <w:r>
        <w:rPr>
          <w:rFonts w:ascii="Cambria" w:eastAsia="Cambria" w:hAnsi="Cambria" w:cs="Cambria"/>
          <w:sz w:val="24"/>
        </w:rPr>
        <w:t xml:space="preserve">Chair shall serve as the Nominating Committee Chair. The Nominating Committee shall consist of six members including a minimum of two (2) </w:t>
      </w:r>
      <w:r w:rsidR="00113E54">
        <w:rPr>
          <w:rFonts w:ascii="Cambria" w:eastAsia="Cambria" w:hAnsi="Cambria" w:cs="Cambria"/>
          <w:sz w:val="24"/>
        </w:rPr>
        <w:t>D</w:t>
      </w:r>
      <w:r w:rsidR="002240BD">
        <w:rPr>
          <w:rFonts w:ascii="Cambria" w:eastAsia="Cambria" w:hAnsi="Cambria" w:cs="Cambria"/>
          <w:sz w:val="24"/>
        </w:rPr>
        <w:t xml:space="preserve">irectors </w:t>
      </w:r>
      <w:r>
        <w:rPr>
          <w:rFonts w:ascii="Cambria" w:eastAsia="Cambria" w:hAnsi="Cambria" w:cs="Cambria"/>
          <w:sz w:val="24"/>
        </w:rPr>
        <w:t>with an effort to have a representative from each school. The Nominating Committee shall recommend qualified candidates for election to the Board at least thirty (30) days before the date of the election.  The Nominating Committee shall serve for a one (1) year term from July 1 to June 30. The Nominating Committee Guidelines shall be reviewed by the Nominating Committee at least once a year and a report will be presented to the Board.</w:t>
      </w:r>
    </w:p>
    <w:p w:rsidR="00D25D4E" w:rsidRDefault="00D25D4E">
      <w:pPr>
        <w:spacing w:after="0" w:line="240" w:lineRule="auto"/>
        <w:ind w:left="1080"/>
        <w:rPr>
          <w:rFonts w:ascii="Cambria" w:eastAsia="Cambria" w:hAnsi="Cambria" w:cs="Cambria"/>
          <w:sz w:val="24"/>
        </w:rPr>
      </w:pPr>
    </w:p>
    <w:p w:rsidR="00D25D4E" w:rsidRDefault="00856420">
      <w:pPr>
        <w:numPr>
          <w:ilvl w:val="0"/>
          <w:numId w:val="11"/>
        </w:numPr>
        <w:spacing w:after="0" w:line="240" w:lineRule="auto"/>
        <w:ind w:left="1080" w:hanging="360"/>
        <w:rPr>
          <w:rFonts w:ascii="Cambria" w:eastAsia="Cambria" w:hAnsi="Cambria" w:cs="Cambria"/>
          <w:sz w:val="24"/>
        </w:rPr>
      </w:pPr>
      <w:r>
        <w:rPr>
          <w:rFonts w:ascii="Cambria" w:eastAsia="Cambria" w:hAnsi="Cambria" w:cs="Cambria"/>
          <w:sz w:val="24"/>
          <w:u w:val="single"/>
        </w:rPr>
        <w:t>Elections.</w:t>
      </w:r>
      <w:r>
        <w:rPr>
          <w:rFonts w:ascii="Cambria" w:eastAsia="Cambria" w:hAnsi="Cambria" w:cs="Cambria"/>
          <w:sz w:val="24"/>
        </w:rPr>
        <w:t xml:space="preserve"> All elected </w:t>
      </w:r>
      <w:r w:rsidR="00113E54">
        <w:rPr>
          <w:rFonts w:ascii="Cambria" w:eastAsia="Cambria" w:hAnsi="Cambria" w:cs="Cambria"/>
          <w:sz w:val="24"/>
        </w:rPr>
        <w:t>D</w:t>
      </w:r>
      <w:r>
        <w:rPr>
          <w:rFonts w:ascii="Cambria" w:eastAsia="Cambria" w:hAnsi="Cambria" w:cs="Cambria"/>
          <w:sz w:val="24"/>
        </w:rPr>
        <w:t>irectors shall be elected at the April meeting of the Board or at any meeting of the Board designated for the election.   The election shall be by ballot.  Nominations may be made from the floor at that meeting.  The person or persons receiving the greatest number of votes shall be elected to the Board and will begin their terms on July 1 of that year.</w:t>
      </w:r>
    </w:p>
    <w:p w:rsidR="00D25D4E" w:rsidRDefault="00D25D4E">
      <w:pPr>
        <w:spacing w:after="0" w:line="240" w:lineRule="auto"/>
        <w:ind w:left="1080"/>
        <w:rPr>
          <w:rFonts w:ascii="Cambria" w:eastAsia="Cambria" w:hAnsi="Cambria" w:cs="Cambria"/>
          <w:sz w:val="24"/>
        </w:rPr>
      </w:pPr>
    </w:p>
    <w:p w:rsidR="00D25D4E" w:rsidRDefault="00856420">
      <w:pPr>
        <w:numPr>
          <w:ilvl w:val="0"/>
          <w:numId w:val="12"/>
        </w:numPr>
        <w:spacing w:after="0" w:line="240" w:lineRule="auto"/>
        <w:ind w:left="1080" w:hanging="360"/>
        <w:rPr>
          <w:rFonts w:ascii="Cambria" w:eastAsia="Cambria" w:hAnsi="Cambria" w:cs="Cambria"/>
          <w:sz w:val="24"/>
        </w:rPr>
      </w:pPr>
      <w:r>
        <w:rPr>
          <w:rFonts w:ascii="Cambria" w:eastAsia="Cambria" w:hAnsi="Cambria" w:cs="Cambria"/>
          <w:sz w:val="24"/>
          <w:u w:val="single"/>
        </w:rPr>
        <w:t>Appointment.</w:t>
      </w:r>
      <w:r>
        <w:rPr>
          <w:rFonts w:ascii="Cambria" w:eastAsia="Cambria" w:hAnsi="Cambria" w:cs="Cambria"/>
          <w:sz w:val="24"/>
        </w:rPr>
        <w:t xml:space="preserve"> The school districts served by LPIE</w:t>
      </w:r>
      <w:r w:rsidR="00532B81">
        <w:rPr>
          <w:rFonts w:ascii="Cambria" w:eastAsia="Cambria" w:hAnsi="Cambria" w:cs="Cambria"/>
          <w:sz w:val="24"/>
        </w:rPr>
        <w:t xml:space="preserve"> --</w:t>
      </w:r>
      <w:r>
        <w:rPr>
          <w:rFonts w:ascii="Cambria" w:eastAsia="Cambria" w:hAnsi="Cambria" w:cs="Cambria"/>
          <w:sz w:val="24"/>
        </w:rPr>
        <w:t xml:space="preserve"> the Lafayette School District and the Acalanes Union High School District -- may each appoint one representative to the LPIE Board.  The President of LPIE may also appoint </w:t>
      </w:r>
      <w:r w:rsidR="002240BD">
        <w:rPr>
          <w:rFonts w:ascii="Cambria" w:eastAsia="Cambria" w:hAnsi="Cambria" w:cs="Cambria"/>
          <w:sz w:val="24"/>
        </w:rPr>
        <w:t xml:space="preserve">three </w:t>
      </w:r>
      <w:r>
        <w:rPr>
          <w:rFonts w:ascii="Cambria" w:eastAsia="Cambria" w:hAnsi="Cambria" w:cs="Cambria"/>
          <w:sz w:val="24"/>
        </w:rPr>
        <w:lastRenderedPageBreak/>
        <w:t xml:space="preserve">“Community at Large” </w:t>
      </w:r>
      <w:r w:rsidR="002240BD">
        <w:rPr>
          <w:rFonts w:ascii="Cambria" w:eastAsia="Cambria" w:hAnsi="Cambria" w:cs="Cambria"/>
          <w:sz w:val="24"/>
        </w:rPr>
        <w:t>representatives</w:t>
      </w:r>
      <w:r>
        <w:rPr>
          <w:rFonts w:ascii="Cambria" w:eastAsia="Cambria" w:hAnsi="Cambria" w:cs="Cambria"/>
          <w:sz w:val="24"/>
        </w:rPr>
        <w:t xml:space="preserve"> to the Board at his/her discretion to fill such duties and responsibilities as the President may choose to assign. These appointed </w:t>
      </w:r>
      <w:r w:rsidR="00113E54">
        <w:rPr>
          <w:rFonts w:ascii="Cambria" w:eastAsia="Cambria" w:hAnsi="Cambria" w:cs="Cambria"/>
          <w:sz w:val="24"/>
        </w:rPr>
        <w:t>D</w:t>
      </w:r>
      <w:r>
        <w:rPr>
          <w:rFonts w:ascii="Cambria" w:eastAsia="Cambria" w:hAnsi="Cambria" w:cs="Cambria"/>
          <w:sz w:val="24"/>
        </w:rPr>
        <w:t xml:space="preserve">irectors have the same rights and responsibilities as elected </w:t>
      </w:r>
      <w:r w:rsidR="00113E54">
        <w:rPr>
          <w:rFonts w:ascii="Cambria" w:eastAsia="Cambria" w:hAnsi="Cambria" w:cs="Cambria"/>
          <w:sz w:val="24"/>
        </w:rPr>
        <w:t>D</w:t>
      </w:r>
      <w:r w:rsidR="00532B81">
        <w:rPr>
          <w:rFonts w:ascii="Cambria" w:eastAsia="Cambria" w:hAnsi="Cambria" w:cs="Cambria"/>
          <w:sz w:val="24"/>
        </w:rPr>
        <w:t>irectors</w:t>
      </w:r>
      <w:r>
        <w:rPr>
          <w:rFonts w:ascii="Cambria" w:eastAsia="Cambria" w:hAnsi="Cambria" w:cs="Cambria"/>
          <w:sz w:val="24"/>
        </w:rPr>
        <w:t xml:space="preserve">.  Appointed </w:t>
      </w:r>
      <w:r w:rsidR="00113E54">
        <w:rPr>
          <w:rFonts w:ascii="Cambria" w:eastAsia="Cambria" w:hAnsi="Cambria" w:cs="Cambria"/>
          <w:sz w:val="24"/>
        </w:rPr>
        <w:t>D</w:t>
      </w:r>
      <w:r>
        <w:rPr>
          <w:rFonts w:ascii="Cambria" w:eastAsia="Cambria" w:hAnsi="Cambria" w:cs="Cambria"/>
          <w:sz w:val="24"/>
        </w:rPr>
        <w:t xml:space="preserve">irectors have one vote per position.  The failure to choose any appointed </w:t>
      </w:r>
      <w:r w:rsidR="00113E54">
        <w:rPr>
          <w:rFonts w:ascii="Cambria" w:eastAsia="Cambria" w:hAnsi="Cambria" w:cs="Cambria"/>
          <w:sz w:val="24"/>
        </w:rPr>
        <w:t>D</w:t>
      </w:r>
      <w:r>
        <w:rPr>
          <w:rFonts w:ascii="Cambria" w:eastAsia="Cambria" w:hAnsi="Cambria" w:cs="Cambria"/>
          <w:sz w:val="24"/>
        </w:rPr>
        <w:t>irector does not nullify any action of the Board.</w:t>
      </w:r>
    </w:p>
    <w:p w:rsidR="00D25D4E" w:rsidRDefault="00D25D4E">
      <w:pPr>
        <w:spacing w:after="0" w:line="240" w:lineRule="auto"/>
        <w:rPr>
          <w:rFonts w:ascii="Cambria" w:eastAsia="Cambria" w:hAnsi="Cambria" w:cs="Cambria"/>
          <w:sz w:val="24"/>
          <w:u w:val="single"/>
        </w:rPr>
      </w:pPr>
    </w:p>
    <w:p w:rsidR="00D25D4E" w:rsidRDefault="00856420">
      <w:pPr>
        <w:numPr>
          <w:ilvl w:val="0"/>
          <w:numId w:val="13"/>
        </w:numPr>
        <w:tabs>
          <w:tab w:val="left" w:pos="720"/>
        </w:tabs>
        <w:spacing w:after="0" w:line="240" w:lineRule="auto"/>
        <w:rPr>
          <w:rFonts w:ascii="Cambria" w:eastAsia="Cambria" w:hAnsi="Cambria" w:cs="Cambria"/>
          <w:sz w:val="24"/>
          <w:u w:val="single"/>
        </w:rPr>
      </w:pPr>
      <w:r>
        <w:rPr>
          <w:rFonts w:ascii="Cambria" w:eastAsia="Cambria" w:hAnsi="Cambria" w:cs="Cambria"/>
          <w:sz w:val="24"/>
          <w:u w:val="single"/>
        </w:rPr>
        <w:t>Vacancies and Removal of Directors.</w:t>
      </w:r>
    </w:p>
    <w:p w:rsidR="00D25D4E" w:rsidRDefault="00856420">
      <w:pPr>
        <w:numPr>
          <w:ilvl w:val="0"/>
          <w:numId w:val="13"/>
        </w:numPr>
        <w:spacing w:after="0" w:line="240" w:lineRule="auto"/>
        <w:ind w:left="1080" w:hanging="360"/>
        <w:rPr>
          <w:rFonts w:ascii="Cambria" w:eastAsia="Cambria" w:hAnsi="Cambria" w:cs="Cambria"/>
          <w:sz w:val="24"/>
        </w:rPr>
      </w:pPr>
      <w:r>
        <w:rPr>
          <w:rFonts w:ascii="Cambria" w:eastAsia="Cambria" w:hAnsi="Cambria" w:cs="Cambria"/>
          <w:sz w:val="24"/>
          <w:u w:val="single"/>
        </w:rPr>
        <w:t>Vacancies.</w:t>
      </w:r>
      <w:r>
        <w:rPr>
          <w:rFonts w:ascii="Cambria" w:eastAsia="Cambria" w:hAnsi="Cambria" w:cs="Cambria"/>
          <w:sz w:val="24"/>
        </w:rPr>
        <w:t xml:space="preserve">  In the event of any vacancy on the Board of Directors (whether by death, resignation, removal or otherwise), the remaining members of the Board may elect a new </w:t>
      </w:r>
      <w:r w:rsidR="00113E54">
        <w:rPr>
          <w:rFonts w:ascii="Cambria" w:eastAsia="Cambria" w:hAnsi="Cambria" w:cs="Cambria"/>
          <w:sz w:val="24"/>
        </w:rPr>
        <w:t>D</w:t>
      </w:r>
      <w:r w:rsidR="00532B81">
        <w:rPr>
          <w:rFonts w:ascii="Cambria" w:eastAsia="Cambria" w:hAnsi="Cambria" w:cs="Cambria"/>
          <w:sz w:val="24"/>
        </w:rPr>
        <w:t xml:space="preserve">irector </w:t>
      </w:r>
      <w:r>
        <w:rPr>
          <w:rFonts w:ascii="Cambria" w:eastAsia="Cambria" w:hAnsi="Cambria" w:cs="Cambria"/>
          <w:sz w:val="24"/>
        </w:rPr>
        <w:t>for the remainder of the unexpired term.</w:t>
      </w:r>
    </w:p>
    <w:p w:rsidR="00D25D4E" w:rsidRDefault="00D25D4E">
      <w:pPr>
        <w:spacing w:after="0" w:line="240" w:lineRule="auto"/>
        <w:ind w:left="1080"/>
        <w:rPr>
          <w:rFonts w:ascii="Cambria" w:eastAsia="Cambria" w:hAnsi="Cambria" w:cs="Cambria"/>
          <w:sz w:val="24"/>
        </w:rPr>
      </w:pPr>
    </w:p>
    <w:p w:rsidR="00D25D4E" w:rsidRDefault="00856420">
      <w:pPr>
        <w:numPr>
          <w:ilvl w:val="0"/>
          <w:numId w:val="14"/>
        </w:numPr>
        <w:spacing w:after="0" w:line="240" w:lineRule="auto"/>
        <w:ind w:left="1080" w:hanging="360"/>
        <w:rPr>
          <w:rFonts w:ascii="Cambria" w:eastAsia="Cambria" w:hAnsi="Cambria" w:cs="Cambria"/>
          <w:sz w:val="24"/>
        </w:rPr>
      </w:pPr>
      <w:r>
        <w:rPr>
          <w:rFonts w:ascii="Cambria" w:eastAsia="Cambria" w:hAnsi="Cambria" w:cs="Cambria"/>
          <w:sz w:val="24"/>
          <w:u w:val="single"/>
        </w:rPr>
        <w:t>Removal of Directors.</w:t>
      </w:r>
      <w:r>
        <w:rPr>
          <w:rFonts w:ascii="Cambria" w:eastAsia="Cambria" w:hAnsi="Cambria" w:cs="Cambria"/>
          <w:sz w:val="24"/>
        </w:rPr>
        <w:t xml:space="preserve">  The Board may remove any </w:t>
      </w:r>
      <w:r w:rsidR="00113E54">
        <w:rPr>
          <w:rFonts w:ascii="Cambria" w:eastAsia="Cambria" w:hAnsi="Cambria" w:cs="Cambria"/>
          <w:sz w:val="24"/>
        </w:rPr>
        <w:t>D</w:t>
      </w:r>
      <w:r w:rsidR="00532B81">
        <w:rPr>
          <w:rFonts w:ascii="Cambria" w:eastAsia="Cambria" w:hAnsi="Cambria" w:cs="Cambria"/>
          <w:sz w:val="24"/>
        </w:rPr>
        <w:t xml:space="preserve">irector </w:t>
      </w:r>
      <w:r>
        <w:rPr>
          <w:rFonts w:ascii="Cambria" w:eastAsia="Cambria" w:hAnsi="Cambria" w:cs="Cambria"/>
          <w:sz w:val="24"/>
        </w:rPr>
        <w:t>from office, with or without cause, by affirmative vote of a two-thirds (2/3) majority of the Board at any regular meeting or at any special meeting called for that purpose.</w:t>
      </w:r>
    </w:p>
    <w:p w:rsidR="00D25D4E" w:rsidRDefault="00D25D4E">
      <w:pPr>
        <w:spacing w:after="0" w:line="240" w:lineRule="auto"/>
        <w:rPr>
          <w:rFonts w:ascii="Cambria" w:eastAsia="Cambria" w:hAnsi="Cambria" w:cs="Cambria"/>
          <w:sz w:val="24"/>
        </w:rPr>
      </w:pPr>
    </w:p>
    <w:p w:rsidR="00D25D4E" w:rsidRDefault="00856420">
      <w:pPr>
        <w:numPr>
          <w:ilvl w:val="0"/>
          <w:numId w:val="15"/>
        </w:numPr>
        <w:tabs>
          <w:tab w:val="left" w:pos="720"/>
        </w:tabs>
        <w:spacing w:after="0" w:line="240" w:lineRule="auto"/>
        <w:rPr>
          <w:rFonts w:ascii="Cambria" w:eastAsia="Cambria" w:hAnsi="Cambria" w:cs="Cambria"/>
          <w:sz w:val="24"/>
        </w:rPr>
      </w:pPr>
      <w:r>
        <w:rPr>
          <w:rFonts w:ascii="Cambria" w:eastAsia="Cambria" w:hAnsi="Cambria" w:cs="Cambria"/>
          <w:sz w:val="24"/>
          <w:u w:val="single"/>
        </w:rPr>
        <w:t>Meetings</w:t>
      </w:r>
      <w:r>
        <w:rPr>
          <w:rFonts w:ascii="Cambria" w:eastAsia="Cambria" w:hAnsi="Cambria" w:cs="Cambria"/>
          <w:sz w:val="24"/>
        </w:rPr>
        <w:t>.</w:t>
      </w:r>
    </w:p>
    <w:p w:rsidR="00D25D4E" w:rsidRDefault="00856420">
      <w:pPr>
        <w:numPr>
          <w:ilvl w:val="0"/>
          <w:numId w:val="15"/>
        </w:numPr>
        <w:spacing w:after="0" w:line="240" w:lineRule="auto"/>
        <w:ind w:left="1080" w:hanging="360"/>
        <w:rPr>
          <w:rFonts w:ascii="Cambria" w:eastAsia="Cambria" w:hAnsi="Cambria" w:cs="Cambria"/>
          <w:sz w:val="24"/>
        </w:rPr>
      </w:pPr>
      <w:r>
        <w:rPr>
          <w:rFonts w:ascii="Cambria" w:eastAsia="Cambria" w:hAnsi="Cambria" w:cs="Cambria"/>
          <w:sz w:val="24"/>
          <w:u w:val="single"/>
        </w:rPr>
        <w:t>Place of Meetings.</w:t>
      </w:r>
      <w:r>
        <w:rPr>
          <w:rFonts w:ascii="Cambria" w:eastAsia="Cambria" w:hAnsi="Cambria" w:cs="Cambria"/>
          <w:sz w:val="24"/>
        </w:rPr>
        <w:t xml:space="preserve"> Meetings of the Board shall be held at such location designated by the Board with proper notice of the meeting to the Board.  Special meetings of the Board may be held either at a place so designated or the principal office.</w:t>
      </w:r>
    </w:p>
    <w:p w:rsidR="00D25D4E" w:rsidRDefault="00D25D4E">
      <w:pPr>
        <w:spacing w:after="0" w:line="240" w:lineRule="auto"/>
        <w:ind w:left="1080"/>
        <w:rPr>
          <w:rFonts w:ascii="Cambria" w:eastAsia="Cambria" w:hAnsi="Cambria" w:cs="Cambria"/>
          <w:sz w:val="24"/>
        </w:rPr>
      </w:pPr>
    </w:p>
    <w:p w:rsidR="00D25D4E" w:rsidRDefault="00856420">
      <w:pPr>
        <w:numPr>
          <w:ilvl w:val="0"/>
          <w:numId w:val="16"/>
        </w:numPr>
        <w:spacing w:after="0" w:line="240" w:lineRule="auto"/>
        <w:ind w:left="1080" w:hanging="360"/>
        <w:rPr>
          <w:rFonts w:ascii="Cambria" w:eastAsia="Cambria" w:hAnsi="Cambria" w:cs="Cambria"/>
          <w:sz w:val="24"/>
        </w:rPr>
      </w:pPr>
      <w:r>
        <w:rPr>
          <w:rFonts w:ascii="Cambria" w:eastAsia="Cambria" w:hAnsi="Cambria" w:cs="Cambria"/>
          <w:sz w:val="24"/>
        </w:rPr>
        <w:t>Participation by teleconference is allowed.</w:t>
      </w:r>
    </w:p>
    <w:p w:rsidR="00D25D4E" w:rsidRDefault="00D25D4E">
      <w:pPr>
        <w:spacing w:after="0" w:line="240" w:lineRule="auto"/>
        <w:ind w:left="1080"/>
        <w:rPr>
          <w:rFonts w:ascii="Cambria" w:eastAsia="Cambria" w:hAnsi="Cambria" w:cs="Cambria"/>
          <w:sz w:val="24"/>
        </w:rPr>
      </w:pPr>
    </w:p>
    <w:p w:rsidR="00D25D4E" w:rsidRDefault="00856420">
      <w:pPr>
        <w:numPr>
          <w:ilvl w:val="0"/>
          <w:numId w:val="17"/>
        </w:numPr>
        <w:spacing w:after="0" w:line="240" w:lineRule="auto"/>
        <w:ind w:left="1080" w:hanging="360"/>
        <w:rPr>
          <w:rFonts w:ascii="Cambria" w:eastAsia="Cambria" w:hAnsi="Cambria" w:cs="Cambria"/>
          <w:sz w:val="24"/>
        </w:rPr>
      </w:pPr>
      <w:r>
        <w:rPr>
          <w:rFonts w:ascii="Cambria" w:eastAsia="Cambria" w:hAnsi="Cambria" w:cs="Cambria"/>
          <w:sz w:val="24"/>
          <w:u w:val="single"/>
        </w:rPr>
        <w:t>Frequency of Meetings.</w:t>
      </w:r>
      <w:r>
        <w:rPr>
          <w:rFonts w:ascii="Cambria" w:eastAsia="Cambria" w:hAnsi="Cambria" w:cs="Cambria"/>
          <w:sz w:val="24"/>
        </w:rPr>
        <w:t xml:space="preserve"> A minimum of six (6) meetings shall be held per fiscal year.</w:t>
      </w:r>
    </w:p>
    <w:p w:rsidR="00D25D4E" w:rsidRDefault="00D25D4E">
      <w:pPr>
        <w:spacing w:after="0" w:line="240" w:lineRule="auto"/>
        <w:ind w:left="1080"/>
        <w:rPr>
          <w:rFonts w:ascii="Cambria" w:eastAsia="Cambria" w:hAnsi="Cambria" w:cs="Cambria"/>
          <w:sz w:val="24"/>
        </w:rPr>
      </w:pPr>
    </w:p>
    <w:p w:rsidR="00D25D4E" w:rsidRDefault="00856420">
      <w:pPr>
        <w:numPr>
          <w:ilvl w:val="0"/>
          <w:numId w:val="18"/>
        </w:numPr>
        <w:spacing w:after="0" w:line="240" w:lineRule="auto"/>
        <w:ind w:left="1080" w:hanging="360"/>
        <w:rPr>
          <w:rFonts w:ascii="Cambria" w:eastAsia="Cambria" w:hAnsi="Cambria" w:cs="Cambria"/>
          <w:sz w:val="24"/>
        </w:rPr>
      </w:pPr>
      <w:r>
        <w:rPr>
          <w:rFonts w:ascii="Cambria" w:eastAsia="Cambria" w:hAnsi="Cambria" w:cs="Cambria"/>
          <w:sz w:val="24"/>
          <w:u w:val="single"/>
        </w:rPr>
        <w:t>Special Meetings.</w:t>
      </w:r>
      <w:r>
        <w:rPr>
          <w:rFonts w:ascii="Cambria" w:eastAsia="Cambria" w:hAnsi="Cambria" w:cs="Cambria"/>
          <w:sz w:val="24"/>
        </w:rPr>
        <w:t xml:space="preserve">  Special meetings of the Board may be called at any time by the President or by the Secretary at the request of two (2) </w:t>
      </w:r>
      <w:r w:rsidR="00113E54">
        <w:rPr>
          <w:rFonts w:ascii="Cambria" w:eastAsia="Cambria" w:hAnsi="Cambria" w:cs="Cambria"/>
          <w:sz w:val="24"/>
        </w:rPr>
        <w:t>D</w:t>
      </w:r>
      <w:r w:rsidR="00532B81">
        <w:rPr>
          <w:rFonts w:ascii="Cambria" w:eastAsia="Cambria" w:hAnsi="Cambria" w:cs="Cambria"/>
          <w:sz w:val="24"/>
        </w:rPr>
        <w:t>irectors</w:t>
      </w:r>
      <w:r>
        <w:rPr>
          <w:rFonts w:ascii="Cambria" w:eastAsia="Cambria" w:hAnsi="Cambria" w:cs="Cambria"/>
          <w:sz w:val="24"/>
        </w:rPr>
        <w:t xml:space="preserve">. It shall be the duty of the Secretary to cause notice to be given by mail, telephone or email to the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of the corporation.</w:t>
      </w:r>
    </w:p>
    <w:p w:rsidR="00D25D4E" w:rsidRDefault="00D25D4E">
      <w:pPr>
        <w:spacing w:after="0" w:line="240" w:lineRule="auto"/>
        <w:ind w:left="1080"/>
        <w:rPr>
          <w:rFonts w:ascii="Cambria" w:eastAsia="Cambria" w:hAnsi="Cambria" w:cs="Cambria"/>
          <w:sz w:val="24"/>
        </w:rPr>
      </w:pPr>
    </w:p>
    <w:p w:rsidR="00D25D4E" w:rsidRDefault="00856420">
      <w:pPr>
        <w:numPr>
          <w:ilvl w:val="0"/>
          <w:numId w:val="19"/>
        </w:numPr>
        <w:spacing w:after="0" w:line="240" w:lineRule="auto"/>
        <w:ind w:left="1080" w:hanging="360"/>
        <w:rPr>
          <w:rFonts w:ascii="Cambria" w:eastAsia="Cambria" w:hAnsi="Cambria" w:cs="Cambria"/>
          <w:sz w:val="24"/>
        </w:rPr>
      </w:pPr>
      <w:r>
        <w:rPr>
          <w:rFonts w:ascii="Cambria" w:eastAsia="Cambria" w:hAnsi="Cambria" w:cs="Cambria"/>
          <w:sz w:val="24"/>
          <w:u w:val="single"/>
        </w:rPr>
        <w:t>Adjournment.</w:t>
      </w:r>
      <w:r>
        <w:rPr>
          <w:rFonts w:ascii="Cambria" w:eastAsia="Cambria" w:hAnsi="Cambria" w:cs="Cambria"/>
          <w:sz w:val="24"/>
        </w:rPr>
        <w:t xml:space="preserve"> A majority of the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present, whether or not a quorum is present, may adjourn any meeting to another time or place.</w:t>
      </w:r>
    </w:p>
    <w:p w:rsidR="00D25D4E" w:rsidRDefault="00D25D4E">
      <w:pPr>
        <w:spacing w:after="0" w:line="240" w:lineRule="auto"/>
        <w:rPr>
          <w:rFonts w:ascii="Cambria" w:eastAsia="Cambria" w:hAnsi="Cambria" w:cs="Cambria"/>
          <w:sz w:val="24"/>
        </w:rPr>
      </w:pPr>
    </w:p>
    <w:p w:rsidR="00D25D4E" w:rsidRDefault="00856420">
      <w:pPr>
        <w:numPr>
          <w:ilvl w:val="0"/>
          <w:numId w:val="20"/>
        </w:numPr>
        <w:tabs>
          <w:tab w:val="left" w:pos="720"/>
        </w:tabs>
        <w:spacing w:after="0" w:line="240" w:lineRule="auto"/>
        <w:ind w:left="720" w:hanging="720"/>
        <w:rPr>
          <w:rFonts w:ascii="Cambria" w:eastAsia="Cambria" w:hAnsi="Cambria" w:cs="Cambria"/>
          <w:sz w:val="24"/>
        </w:rPr>
      </w:pPr>
      <w:r>
        <w:rPr>
          <w:rFonts w:ascii="Cambria" w:eastAsia="Cambria" w:hAnsi="Cambria" w:cs="Cambria"/>
          <w:sz w:val="24"/>
          <w:u w:val="single"/>
        </w:rPr>
        <w:t>Quorum.</w:t>
      </w:r>
      <w:r>
        <w:rPr>
          <w:rFonts w:ascii="Cambria" w:eastAsia="Cambria" w:hAnsi="Cambria" w:cs="Cambria"/>
          <w:sz w:val="24"/>
        </w:rPr>
        <w:t xml:space="preserve"> A simple majority of the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 xml:space="preserve">shall constitute a quorum for the transaction of business. Except as otherwise provided by these Bylaws, every action taken or decision made by a majority of the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present at a duly-held meeting at which a quorum is present shall be the act of the Board.</w:t>
      </w:r>
    </w:p>
    <w:p w:rsidR="00D25D4E" w:rsidRDefault="00D25D4E">
      <w:pPr>
        <w:spacing w:after="0" w:line="240" w:lineRule="auto"/>
        <w:ind w:left="720"/>
        <w:rPr>
          <w:rFonts w:ascii="Cambria" w:eastAsia="Cambria" w:hAnsi="Cambria" w:cs="Cambria"/>
          <w:sz w:val="24"/>
        </w:rPr>
      </w:pPr>
    </w:p>
    <w:p w:rsidR="00D25D4E" w:rsidRDefault="00856420">
      <w:pPr>
        <w:numPr>
          <w:ilvl w:val="0"/>
          <w:numId w:val="21"/>
        </w:numPr>
        <w:tabs>
          <w:tab w:val="left" w:pos="720"/>
        </w:tabs>
        <w:spacing w:after="0" w:line="240" w:lineRule="auto"/>
        <w:ind w:left="720" w:hanging="720"/>
        <w:rPr>
          <w:rFonts w:ascii="Cambria" w:eastAsia="Cambria" w:hAnsi="Cambria" w:cs="Cambria"/>
          <w:sz w:val="24"/>
        </w:rPr>
      </w:pPr>
      <w:r>
        <w:rPr>
          <w:rFonts w:ascii="Cambria" w:eastAsia="Cambria" w:hAnsi="Cambria" w:cs="Cambria"/>
          <w:sz w:val="24"/>
          <w:u w:val="single"/>
        </w:rPr>
        <w:t>Voting</w:t>
      </w:r>
      <w:r>
        <w:rPr>
          <w:rFonts w:ascii="Cambria" w:eastAsia="Cambria" w:hAnsi="Cambria" w:cs="Cambria"/>
          <w:sz w:val="24"/>
        </w:rPr>
        <w:t xml:space="preserve">.  Each </w:t>
      </w:r>
      <w:r w:rsidR="00113E54">
        <w:rPr>
          <w:rFonts w:ascii="Cambria" w:eastAsia="Cambria" w:hAnsi="Cambria" w:cs="Cambria"/>
          <w:sz w:val="24"/>
        </w:rPr>
        <w:t>D</w:t>
      </w:r>
      <w:r w:rsidR="00532B81">
        <w:rPr>
          <w:rFonts w:ascii="Cambria" w:eastAsia="Cambria" w:hAnsi="Cambria" w:cs="Cambria"/>
          <w:sz w:val="24"/>
        </w:rPr>
        <w:t xml:space="preserve">irector </w:t>
      </w:r>
      <w:r>
        <w:rPr>
          <w:rFonts w:ascii="Cambria" w:eastAsia="Cambria" w:hAnsi="Cambria" w:cs="Cambria"/>
          <w:sz w:val="24"/>
        </w:rPr>
        <w:t xml:space="preserve">shall be entitled to one vote. Those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 xml:space="preserve">that share a position are entitled to share a vote. Voting by proxy is not allowed. </w:t>
      </w:r>
    </w:p>
    <w:p w:rsidR="00D25D4E" w:rsidRDefault="00D25D4E">
      <w:pPr>
        <w:spacing w:after="0" w:line="240" w:lineRule="auto"/>
        <w:ind w:left="720"/>
        <w:rPr>
          <w:rFonts w:ascii="Cambria" w:eastAsia="Cambria" w:hAnsi="Cambria" w:cs="Cambria"/>
          <w:sz w:val="24"/>
        </w:rPr>
      </w:pPr>
    </w:p>
    <w:p w:rsidR="00D25D4E" w:rsidRDefault="00856420">
      <w:pPr>
        <w:numPr>
          <w:ilvl w:val="0"/>
          <w:numId w:val="22"/>
        </w:numPr>
        <w:tabs>
          <w:tab w:val="left" w:pos="720"/>
        </w:tabs>
        <w:spacing w:after="0" w:line="240" w:lineRule="auto"/>
        <w:ind w:left="720" w:hanging="720"/>
        <w:rPr>
          <w:rFonts w:ascii="Cambria" w:eastAsia="Cambria" w:hAnsi="Cambria" w:cs="Cambria"/>
          <w:sz w:val="24"/>
        </w:rPr>
      </w:pPr>
      <w:r>
        <w:rPr>
          <w:rFonts w:ascii="Cambria" w:eastAsia="Cambria" w:hAnsi="Cambria" w:cs="Cambria"/>
          <w:sz w:val="24"/>
          <w:u w:val="single"/>
        </w:rPr>
        <w:t>Fees and Compensation</w:t>
      </w:r>
      <w:r>
        <w:rPr>
          <w:rFonts w:ascii="Cambria" w:eastAsia="Cambria" w:hAnsi="Cambria" w:cs="Cambria"/>
          <w:sz w:val="24"/>
        </w:rPr>
        <w:t xml:space="preserve">.  Directors may not receive a fee for their services as </w:t>
      </w:r>
      <w:r w:rsidR="00113E54">
        <w:rPr>
          <w:rFonts w:ascii="Cambria" w:eastAsia="Cambria" w:hAnsi="Cambria" w:cs="Cambria"/>
          <w:sz w:val="24"/>
        </w:rPr>
        <w:t>D</w:t>
      </w:r>
      <w:r w:rsidR="00532B81">
        <w:rPr>
          <w:rFonts w:ascii="Cambria" w:eastAsia="Cambria" w:hAnsi="Cambria" w:cs="Cambria"/>
          <w:sz w:val="24"/>
        </w:rPr>
        <w:t>irectors</w:t>
      </w:r>
      <w:r>
        <w:rPr>
          <w:rFonts w:ascii="Cambria" w:eastAsia="Cambria" w:hAnsi="Cambria" w:cs="Cambria"/>
          <w:sz w:val="24"/>
        </w:rPr>
        <w:t xml:space="preserve">, except as expressly approved by the Board in its adoption of an annual budget.  Directors may be reimbursed for any expenses actually and reasonably incurred in connection with the performance of their duties as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 xml:space="preserve">if the same </w:t>
      </w:r>
      <w:r>
        <w:rPr>
          <w:rFonts w:ascii="Cambria" w:eastAsia="Cambria" w:hAnsi="Cambria" w:cs="Cambria"/>
          <w:sz w:val="24"/>
        </w:rPr>
        <w:lastRenderedPageBreak/>
        <w:t xml:space="preserve">be authorized by vote of the Board.  Nothing herein contained shall be construed to preclude any </w:t>
      </w:r>
      <w:r w:rsidR="00113E54">
        <w:rPr>
          <w:rFonts w:ascii="Cambria" w:eastAsia="Cambria" w:hAnsi="Cambria" w:cs="Cambria"/>
          <w:sz w:val="24"/>
        </w:rPr>
        <w:t>D</w:t>
      </w:r>
      <w:r w:rsidR="00532B81">
        <w:rPr>
          <w:rFonts w:ascii="Cambria" w:eastAsia="Cambria" w:hAnsi="Cambria" w:cs="Cambria"/>
          <w:sz w:val="24"/>
        </w:rPr>
        <w:t xml:space="preserve">irector </w:t>
      </w:r>
      <w:r>
        <w:rPr>
          <w:rFonts w:ascii="Cambria" w:eastAsia="Cambria" w:hAnsi="Cambria" w:cs="Cambria"/>
          <w:sz w:val="24"/>
        </w:rPr>
        <w:t>from servicing LPIE in any other capacity and receiving compensation thereof.</w:t>
      </w:r>
    </w:p>
    <w:p w:rsidR="00E13B80" w:rsidRDefault="00E13B80">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ARTICLE VI</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rPr>
      </w:pPr>
      <w:r>
        <w:rPr>
          <w:rFonts w:ascii="Cambria" w:eastAsia="Cambria" w:hAnsi="Cambria" w:cs="Cambria"/>
          <w:sz w:val="24"/>
          <w:u w:val="single"/>
        </w:rPr>
        <w:t>Committees</w:t>
      </w:r>
    </w:p>
    <w:p w:rsidR="00D25D4E" w:rsidRDefault="00D25D4E">
      <w:pPr>
        <w:spacing w:after="0" w:line="240" w:lineRule="auto"/>
        <w:rPr>
          <w:rFonts w:ascii="Cambria" w:eastAsia="Cambria" w:hAnsi="Cambria" w:cs="Cambria"/>
          <w:sz w:val="24"/>
        </w:rPr>
      </w:pPr>
    </w:p>
    <w:p w:rsidR="00D25D4E" w:rsidRDefault="00856420">
      <w:pPr>
        <w:numPr>
          <w:ilvl w:val="0"/>
          <w:numId w:val="23"/>
        </w:numPr>
        <w:spacing w:after="0" w:line="240" w:lineRule="auto"/>
        <w:ind w:left="720" w:hanging="720"/>
        <w:rPr>
          <w:rFonts w:ascii="Cambria" w:eastAsia="Cambria" w:hAnsi="Cambria" w:cs="Cambria"/>
          <w:sz w:val="24"/>
        </w:rPr>
      </w:pPr>
      <w:r>
        <w:rPr>
          <w:rFonts w:ascii="Cambria" w:eastAsia="Cambria" w:hAnsi="Cambria" w:cs="Cambria"/>
          <w:sz w:val="24"/>
          <w:u w:val="single"/>
        </w:rPr>
        <w:t>Board Committees</w:t>
      </w:r>
      <w:r>
        <w:rPr>
          <w:rFonts w:ascii="Cambria" w:eastAsia="Cambria" w:hAnsi="Cambria" w:cs="Cambria"/>
          <w:sz w:val="24"/>
        </w:rPr>
        <w:t xml:space="preserve">. The Board, by resolution, may create one or more committees, each consisting of at least one </w:t>
      </w:r>
      <w:r w:rsidR="00113E54">
        <w:rPr>
          <w:rFonts w:ascii="Cambria" w:eastAsia="Cambria" w:hAnsi="Cambria" w:cs="Cambria"/>
          <w:sz w:val="24"/>
        </w:rPr>
        <w:t>D</w:t>
      </w:r>
      <w:r w:rsidR="00532B81">
        <w:rPr>
          <w:rFonts w:ascii="Cambria" w:eastAsia="Cambria" w:hAnsi="Cambria" w:cs="Cambria"/>
          <w:sz w:val="24"/>
        </w:rPr>
        <w:t xml:space="preserve">irector </w:t>
      </w:r>
      <w:r>
        <w:rPr>
          <w:rFonts w:ascii="Cambria" w:eastAsia="Cambria" w:hAnsi="Cambria" w:cs="Cambria"/>
          <w:sz w:val="24"/>
        </w:rPr>
        <w:t xml:space="preserve">and persons who are not </w:t>
      </w:r>
      <w:r w:rsidR="00113E54">
        <w:rPr>
          <w:rFonts w:ascii="Cambria" w:eastAsia="Cambria" w:hAnsi="Cambria" w:cs="Cambria"/>
          <w:sz w:val="24"/>
        </w:rPr>
        <w:t>D</w:t>
      </w:r>
      <w:r w:rsidR="00532B81">
        <w:rPr>
          <w:rFonts w:ascii="Cambria" w:eastAsia="Cambria" w:hAnsi="Cambria" w:cs="Cambria"/>
          <w:sz w:val="24"/>
        </w:rPr>
        <w:t>irectors</w:t>
      </w:r>
      <w:r>
        <w:rPr>
          <w:rFonts w:ascii="Cambria" w:eastAsia="Cambria" w:hAnsi="Cambria" w:cs="Cambria"/>
          <w:sz w:val="24"/>
        </w:rPr>
        <w:t xml:space="preserve">, to serve the Board in a designated capacity.  Any such committee shall have the authority provided in the Board resolution, except that no committee may take any final action on any matter that, under the California Nonprofit </w:t>
      </w:r>
      <w:r w:rsidR="00532B81">
        <w:rPr>
          <w:rFonts w:ascii="Cambria" w:eastAsia="Cambria" w:hAnsi="Cambria" w:cs="Cambria"/>
          <w:sz w:val="24"/>
        </w:rPr>
        <w:t xml:space="preserve">Mutual Benefit </w:t>
      </w:r>
      <w:r>
        <w:rPr>
          <w:rFonts w:ascii="Cambria" w:eastAsia="Cambria" w:hAnsi="Cambria" w:cs="Cambria"/>
          <w:sz w:val="24"/>
        </w:rPr>
        <w:t xml:space="preserve">Corporation Law, also requires the approval of a majority of the </w:t>
      </w:r>
      <w:r w:rsidR="00113E54">
        <w:rPr>
          <w:rFonts w:ascii="Cambria" w:eastAsia="Cambria" w:hAnsi="Cambria" w:cs="Cambria"/>
          <w:sz w:val="24"/>
        </w:rPr>
        <w:t>D</w:t>
      </w:r>
      <w:r w:rsidR="00532B81">
        <w:rPr>
          <w:rFonts w:ascii="Cambria" w:eastAsia="Cambria" w:hAnsi="Cambria" w:cs="Cambria"/>
          <w:sz w:val="24"/>
        </w:rPr>
        <w:t>irectors</w:t>
      </w:r>
      <w:r>
        <w:rPr>
          <w:rFonts w:ascii="Cambria" w:eastAsia="Cambria" w:hAnsi="Cambria" w:cs="Cambria"/>
          <w:sz w:val="24"/>
        </w:rPr>
        <w:t xml:space="preserve">. </w:t>
      </w:r>
    </w:p>
    <w:p w:rsidR="00D25D4E" w:rsidRDefault="00D25D4E">
      <w:pPr>
        <w:spacing w:after="0" w:line="240" w:lineRule="auto"/>
        <w:rPr>
          <w:rFonts w:ascii="Cambria" w:eastAsia="Cambria" w:hAnsi="Cambria" w:cs="Cambria"/>
          <w:sz w:val="24"/>
        </w:rPr>
      </w:pPr>
    </w:p>
    <w:p w:rsidR="00D25D4E" w:rsidRDefault="00856420">
      <w:pPr>
        <w:numPr>
          <w:ilvl w:val="0"/>
          <w:numId w:val="24"/>
        </w:numPr>
        <w:spacing w:after="0" w:line="240" w:lineRule="auto"/>
        <w:ind w:left="720" w:hanging="720"/>
        <w:rPr>
          <w:rFonts w:ascii="Cambria" w:eastAsia="Cambria" w:hAnsi="Cambria" w:cs="Cambria"/>
          <w:sz w:val="24"/>
        </w:rPr>
      </w:pPr>
      <w:r>
        <w:rPr>
          <w:rFonts w:ascii="Cambria" w:eastAsia="Cambria" w:hAnsi="Cambria" w:cs="Cambria"/>
          <w:sz w:val="24"/>
          <w:u w:val="single"/>
        </w:rPr>
        <w:t>Meetings and Action of Board Committees.</w:t>
      </w:r>
      <w:r>
        <w:rPr>
          <w:rFonts w:ascii="Cambria" w:eastAsia="Cambria" w:hAnsi="Cambria" w:cs="Cambria"/>
          <w:sz w:val="24"/>
        </w:rPr>
        <w:t xml:space="preserve"> Meetings and actions of Board Committees shall be governed by, held and taken in accordance with the provisions of these Bylaws. Minutes shall be kept and filed with the corporate records.</w:t>
      </w:r>
    </w:p>
    <w:p w:rsidR="00D25D4E" w:rsidRDefault="00D25D4E">
      <w:pPr>
        <w:spacing w:after="0" w:line="240" w:lineRule="auto"/>
        <w:ind w:left="720"/>
        <w:rPr>
          <w:rFonts w:ascii="Cambria" w:eastAsia="Cambria" w:hAnsi="Cambria" w:cs="Cambria"/>
          <w:sz w:val="24"/>
        </w:rPr>
      </w:pPr>
    </w:p>
    <w:p w:rsidR="00D25D4E" w:rsidRDefault="00856420">
      <w:pPr>
        <w:numPr>
          <w:ilvl w:val="0"/>
          <w:numId w:val="25"/>
        </w:numPr>
        <w:spacing w:after="0" w:line="240" w:lineRule="auto"/>
        <w:ind w:left="720" w:hanging="720"/>
        <w:rPr>
          <w:rFonts w:ascii="Cambria" w:eastAsia="Cambria" w:hAnsi="Cambria" w:cs="Cambria"/>
          <w:sz w:val="24"/>
        </w:rPr>
      </w:pPr>
      <w:r>
        <w:rPr>
          <w:rFonts w:ascii="Cambria" w:eastAsia="Cambria" w:hAnsi="Cambria" w:cs="Cambria"/>
          <w:sz w:val="24"/>
          <w:u w:val="single"/>
        </w:rPr>
        <w:t>Audit Committee.</w:t>
      </w:r>
      <w:r>
        <w:rPr>
          <w:rFonts w:ascii="Cambria" w:eastAsia="Cambria" w:hAnsi="Cambria" w:cs="Cambria"/>
          <w:sz w:val="24"/>
        </w:rPr>
        <w:t xml:space="preserve"> The Board shall appoint an </w:t>
      </w:r>
      <w:r w:rsidR="00532B81">
        <w:rPr>
          <w:rFonts w:ascii="Cambria" w:eastAsia="Cambria" w:hAnsi="Cambria" w:cs="Cambria"/>
          <w:sz w:val="24"/>
        </w:rPr>
        <w:t>Audit Committee</w:t>
      </w:r>
      <w:r>
        <w:rPr>
          <w:rFonts w:ascii="Cambria" w:eastAsia="Cambria" w:hAnsi="Cambria" w:cs="Cambria"/>
          <w:sz w:val="24"/>
        </w:rPr>
        <w:t xml:space="preserve">, which </w:t>
      </w:r>
      <w:r w:rsidR="00E13B80" w:rsidRPr="00075811">
        <w:rPr>
          <w:rFonts w:ascii="Cambria" w:eastAsia="Cambria" w:hAnsi="Cambria" w:cs="Cambria"/>
          <w:sz w:val="24"/>
        </w:rPr>
        <w:t xml:space="preserve">must include at least one member of the current year’s Board of Directors.  </w:t>
      </w:r>
      <w:r>
        <w:rPr>
          <w:rFonts w:ascii="Cambria" w:eastAsia="Cambria" w:hAnsi="Cambria" w:cs="Cambria"/>
          <w:sz w:val="24"/>
        </w:rPr>
        <w:t xml:space="preserve">The </w:t>
      </w:r>
      <w:r w:rsidR="00532B81">
        <w:rPr>
          <w:rFonts w:ascii="Cambria" w:eastAsia="Cambria" w:hAnsi="Cambria" w:cs="Cambria"/>
          <w:sz w:val="24"/>
        </w:rPr>
        <w:t xml:space="preserve">Audit Committee </w:t>
      </w:r>
      <w:r>
        <w:rPr>
          <w:rFonts w:ascii="Cambria" w:eastAsia="Cambria" w:hAnsi="Cambria" w:cs="Cambria"/>
          <w:sz w:val="24"/>
        </w:rPr>
        <w:t xml:space="preserve">shall be comprised of no less than three (3) members and no more than nine (9) members.  The </w:t>
      </w:r>
      <w:r w:rsidR="00532B81">
        <w:rPr>
          <w:rFonts w:ascii="Cambria" w:eastAsia="Cambria" w:hAnsi="Cambria" w:cs="Cambria"/>
          <w:sz w:val="24"/>
        </w:rPr>
        <w:t xml:space="preserve">Audit Committee </w:t>
      </w:r>
      <w:r>
        <w:rPr>
          <w:rFonts w:ascii="Cambria" w:eastAsia="Cambria" w:hAnsi="Cambria" w:cs="Cambria"/>
          <w:sz w:val="24"/>
        </w:rPr>
        <w:t xml:space="preserve">shall not include any members of the staff, including the President, Executive Director or Treasurer. The </w:t>
      </w:r>
      <w:r w:rsidR="00532B81">
        <w:rPr>
          <w:rFonts w:ascii="Cambria" w:eastAsia="Cambria" w:hAnsi="Cambria" w:cs="Cambria"/>
          <w:sz w:val="24"/>
        </w:rPr>
        <w:t xml:space="preserve">Audit Committee </w:t>
      </w:r>
      <w:r>
        <w:rPr>
          <w:rFonts w:ascii="Cambria" w:eastAsia="Cambria" w:hAnsi="Cambria" w:cs="Cambria"/>
          <w:sz w:val="24"/>
        </w:rPr>
        <w:t xml:space="preserve">shall be a separate committee from the </w:t>
      </w:r>
      <w:r w:rsidR="00532B81">
        <w:rPr>
          <w:rFonts w:ascii="Cambria" w:eastAsia="Cambria" w:hAnsi="Cambria" w:cs="Cambria"/>
          <w:sz w:val="24"/>
        </w:rPr>
        <w:t>F</w:t>
      </w:r>
      <w:r>
        <w:rPr>
          <w:rFonts w:ascii="Cambria" w:eastAsia="Cambria" w:hAnsi="Cambria" w:cs="Cambria"/>
          <w:sz w:val="24"/>
        </w:rPr>
        <w:t xml:space="preserve">inance </w:t>
      </w:r>
      <w:r w:rsidR="00532B81">
        <w:rPr>
          <w:rFonts w:ascii="Cambria" w:eastAsia="Cambria" w:hAnsi="Cambria" w:cs="Cambria"/>
          <w:sz w:val="24"/>
        </w:rPr>
        <w:t>Committee</w:t>
      </w:r>
      <w:r>
        <w:rPr>
          <w:rFonts w:ascii="Cambria" w:eastAsia="Cambria" w:hAnsi="Cambria" w:cs="Cambria"/>
          <w:sz w:val="24"/>
        </w:rPr>
        <w:t xml:space="preserve">. Members of the </w:t>
      </w:r>
      <w:r w:rsidR="00532B81">
        <w:rPr>
          <w:rFonts w:ascii="Cambria" w:eastAsia="Cambria" w:hAnsi="Cambria" w:cs="Cambria"/>
          <w:sz w:val="24"/>
        </w:rPr>
        <w:t xml:space="preserve">Finance Committee </w:t>
      </w:r>
      <w:r>
        <w:rPr>
          <w:rFonts w:ascii="Cambria" w:eastAsia="Cambria" w:hAnsi="Cambria" w:cs="Cambria"/>
          <w:sz w:val="24"/>
        </w:rPr>
        <w:t xml:space="preserve">may also serve on the </w:t>
      </w:r>
      <w:r w:rsidR="00532B81">
        <w:rPr>
          <w:rFonts w:ascii="Cambria" w:eastAsia="Cambria" w:hAnsi="Cambria" w:cs="Cambria"/>
          <w:sz w:val="24"/>
        </w:rPr>
        <w:t>Audit Committee</w:t>
      </w:r>
      <w:r>
        <w:rPr>
          <w:rFonts w:ascii="Cambria" w:eastAsia="Cambria" w:hAnsi="Cambria" w:cs="Cambria"/>
          <w:sz w:val="24"/>
        </w:rPr>
        <w:t xml:space="preserve">, however the chairperson of the </w:t>
      </w:r>
      <w:r w:rsidR="00532B81">
        <w:rPr>
          <w:rFonts w:ascii="Cambria" w:eastAsia="Cambria" w:hAnsi="Cambria" w:cs="Cambria"/>
          <w:sz w:val="24"/>
        </w:rPr>
        <w:t xml:space="preserve">Audit Committee </w:t>
      </w:r>
      <w:r>
        <w:rPr>
          <w:rFonts w:ascii="Cambria" w:eastAsia="Cambria" w:hAnsi="Cambria" w:cs="Cambria"/>
          <w:sz w:val="24"/>
        </w:rPr>
        <w:t xml:space="preserve">may not be a member of the </w:t>
      </w:r>
      <w:r w:rsidR="00532B81">
        <w:rPr>
          <w:rFonts w:ascii="Cambria" w:eastAsia="Cambria" w:hAnsi="Cambria" w:cs="Cambria"/>
          <w:sz w:val="24"/>
        </w:rPr>
        <w:t xml:space="preserve">Finance Committee </w:t>
      </w:r>
      <w:r>
        <w:rPr>
          <w:rFonts w:ascii="Cambria" w:eastAsia="Cambria" w:hAnsi="Cambria" w:cs="Cambria"/>
          <w:sz w:val="24"/>
        </w:rPr>
        <w:t xml:space="preserve">and members of the </w:t>
      </w:r>
      <w:r w:rsidR="00532B81">
        <w:rPr>
          <w:rFonts w:ascii="Cambria" w:eastAsia="Cambria" w:hAnsi="Cambria" w:cs="Cambria"/>
          <w:sz w:val="24"/>
        </w:rPr>
        <w:t xml:space="preserve">Finance Committee </w:t>
      </w:r>
      <w:r>
        <w:rPr>
          <w:rFonts w:ascii="Cambria" w:eastAsia="Cambria" w:hAnsi="Cambria" w:cs="Cambria"/>
          <w:sz w:val="24"/>
        </w:rPr>
        <w:t xml:space="preserve">shall constitute less than one-half of the </w:t>
      </w:r>
      <w:r w:rsidR="00532B81">
        <w:rPr>
          <w:rFonts w:ascii="Cambria" w:eastAsia="Cambria" w:hAnsi="Cambria" w:cs="Cambria"/>
          <w:sz w:val="24"/>
        </w:rPr>
        <w:t>Audit Committee</w:t>
      </w:r>
      <w:r>
        <w:rPr>
          <w:rFonts w:ascii="Cambria" w:eastAsia="Cambria" w:hAnsi="Cambria" w:cs="Cambria"/>
          <w:sz w:val="24"/>
        </w:rPr>
        <w:t xml:space="preserve">. Members of the </w:t>
      </w:r>
      <w:r w:rsidR="00532B81">
        <w:rPr>
          <w:rFonts w:ascii="Cambria" w:eastAsia="Cambria" w:hAnsi="Cambria" w:cs="Cambria"/>
          <w:sz w:val="24"/>
        </w:rPr>
        <w:t xml:space="preserve">Audit Committee </w:t>
      </w:r>
      <w:r>
        <w:rPr>
          <w:rFonts w:ascii="Cambria" w:eastAsia="Cambria" w:hAnsi="Cambria" w:cs="Cambria"/>
          <w:sz w:val="24"/>
        </w:rPr>
        <w:t xml:space="preserve">shall not receive any compensation from LPIE and shall not have a financial interest in any entity doing business with LPIE. The </w:t>
      </w:r>
      <w:r w:rsidR="00532B81">
        <w:rPr>
          <w:rFonts w:ascii="Cambria" w:eastAsia="Cambria" w:hAnsi="Cambria" w:cs="Cambria"/>
          <w:sz w:val="24"/>
        </w:rPr>
        <w:t xml:space="preserve">Audit Committee </w:t>
      </w:r>
      <w:r>
        <w:rPr>
          <w:rFonts w:ascii="Cambria" w:eastAsia="Cambria" w:hAnsi="Cambria" w:cs="Cambria"/>
          <w:sz w:val="24"/>
        </w:rPr>
        <w:t xml:space="preserve">shall be responsible for recommending to the Board the retention and termination of the independent auditor and may negotiate the independent auditor’s compensation, on behalf of the Board. The </w:t>
      </w:r>
      <w:r w:rsidR="00532B81">
        <w:rPr>
          <w:rFonts w:ascii="Cambria" w:eastAsia="Cambria" w:hAnsi="Cambria" w:cs="Cambria"/>
          <w:sz w:val="24"/>
        </w:rPr>
        <w:t xml:space="preserve">Audit Committee </w:t>
      </w:r>
      <w:r>
        <w:rPr>
          <w:rFonts w:ascii="Cambria" w:eastAsia="Cambria" w:hAnsi="Cambria" w:cs="Cambria"/>
          <w:sz w:val="24"/>
        </w:rPr>
        <w:t xml:space="preserve">shall confer with the auditor to satisfy its members that the financial affairs of LPIE are in order, shall review and determine whether to accept the audit, shall assure that any non-audit services performed by the auditing firm conform with the standards for auditor independence, and shall approve performance of non-audit services, if any, by the auditing firm. The </w:t>
      </w:r>
      <w:r w:rsidR="00532B81">
        <w:rPr>
          <w:rFonts w:ascii="Cambria" w:eastAsia="Cambria" w:hAnsi="Cambria" w:cs="Cambria"/>
          <w:sz w:val="24"/>
        </w:rPr>
        <w:t xml:space="preserve">Audit Committee </w:t>
      </w:r>
      <w:r>
        <w:rPr>
          <w:rFonts w:ascii="Cambria" w:eastAsia="Cambria" w:hAnsi="Cambria" w:cs="Cambria"/>
          <w:sz w:val="24"/>
        </w:rPr>
        <w:t>shall meet as decided by the majority of the audit committee members.</w:t>
      </w:r>
    </w:p>
    <w:p w:rsidR="00D25D4E" w:rsidRDefault="00D25D4E">
      <w:pPr>
        <w:spacing w:after="0" w:line="240" w:lineRule="auto"/>
        <w:ind w:left="720"/>
        <w:rPr>
          <w:rFonts w:ascii="Cambria" w:eastAsia="Cambria" w:hAnsi="Cambria" w:cs="Cambria"/>
          <w:sz w:val="24"/>
        </w:rPr>
      </w:pPr>
    </w:p>
    <w:p w:rsidR="00D25D4E" w:rsidRDefault="00856420">
      <w:pPr>
        <w:numPr>
          <w:ilvl w:val="0"/>
          <w:numId w:val="26"/>
        </w:numPr>
        <w:spacing w:after="0" w:line="240" w:lineRule="auto"/>
        <w:ind w:left="720" w:hanging="720"/>
        <w:rPr>
          <w:rFonts w:ascii="Cambria" w:eastAsia="Cambria" w:hAnsi="Cambria" w:cs="Cambria"/>
          <w:sz w:val="24"/>
        </w:rPr>
      </w:pPr>
      <w:r>
        <w:rPr>
          <w:rFonts w:ascii="Cambria" w:eastAsia="Cambria" w:hAnsi="Cambria" w:cs="Cambria"/>
          <w:sz w:val="24"/>
          <w:u w:val="single"/>
        </w:rPr>
        <w:t>Advisory Committees</w:t>
      </w:r>
      <w:r>
        <w:rPr>
          <w:rFonts w:ascii="Cambria" w:eastAsia="Cambria" w:hAnsi="Cambria" w:cs="Cambria"/>
          <w:sz w:val="24"/>
        </w:rPr>
        <w:t xml:space="preserve">. The Board or the President may create one or more committees consisting of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 xml:space="preserve">and/or persons who are not </w:t>
      </w:r>
      <w:r w:rsidR="00113E54">
        <w:rPr>
          <w:rFonts w:ascii="Cambria" w:eastAsia="Cambria" w:hAnsi="Cambria" w:cs="Cambria"/>
          <w:sz w:val="24"/>
        </w:rPr>
        <w:t>D</w:t>
      </w:r>
      <w:r w:rsidR="00532B81">
        <w:rPr>
          <w:rFonts w:ascii="Cambria" w:eastAsia="Cambria" w:hAnsi="Cambria" w:cs="Cambria"/>
          <w:sz w:val="24"/>
        </w:rPr>
        <w:t xml:space="preserve">irectors </w:t>
      </w:r>
      <w:r>
        <w:rPr>
          <w:rFonts w:ascii="Cambria" w:eastAsia="Cambria" w:hAnsi="Cambria" w:cs="Cambria"/>
          <w:sz w:val="24"/>
        </w:rPr>
        <w:t xml:space="preserve">to </w:t>
      </w:r>
      <w:proofErr w:type="gramStart"/>
      <w:r>
        <w:rPr>
          <w:rFonts w:ascii="Cambria" w:eastAsia="Cambria" w:hAnsi="Cambria" w:cs="Cambria"/>
          <w:sz w:val="24"/>
        </w:rPr>
        <w:t>advise</w:t>
      </w:r>
      <w:proofErr w:type="gramEnd"/>
      <w:r>
        <w:rPr>
          <w:rFonts w:ascii="Cambria" w:eastAsia="Cambria" w:hAnsi="Cambria" w:cs="Cambria"/>
          <w:sz w:val="24"/>
        </w:rPr>
        <w:t xml:space="preserve"> on matters relating to corporate business.</w:t>
      </w:r>
    </w:p>
    <w:p w:rsidR="00D25D4E" w:rsidRDefault="00D25D4E">
      <w:pPr>
        <w:spacing w:after="0" w:line="240" w:lineRule="auto"/>
        <w:rPr>
          <w:rFonts w:ascii="Cambria" w:eastAsia="Cambria" w:hAnsi="Cambria" w:cs="Cambria"/>
          <w:sz w:val="24"/>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ARTICLE VII</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lastRenderedPageBreak/>
        <w:t>Officers</w:t>
      </w:r>
    </w:p>
    <w:p w:rsidR="00D25D4E" w:rsidRDefault="00D25D4E">
      <w:pPr>
        <w:spacing w:after="0" w:line="240" w:lineRule="auto"/>
        <w:rPr>
          <w:rFonts w:ascii="Cambria" w:eastAsia="Cambria" w:hAnsi="Cambria" w:cs="Cambria"/>
          <w:sz w:val="24"/>
        </w:rPr>
      </w:pPr>
    </w:p>
    <w:p w:rsidR="00D25D4E" w:rsidRDefault="00856420">
      <w:pPr>
        <w:numPr>
          <w:ilvl w:val="0"/>
          <w:numId w:val="27"/>
        </w:numPr>
        <w:tabs>
          <w:tab w:val="left" w:pos="1080"/>
        </w:tabs>
        <w:spacing w:after="0" w:line="240" w:lineRule="auto"/>
        <w:rPr>
          <w:rFonts w:ascii="Cambria" w:eastAsia="Cambria" w:hAnsi="Cambria" w:cs="Cambria"/>
          <w:sz w:val="24"/>
        </w:rPr>
      </w:pPr>
      <w:r>
        <w:rPr>
          <w:rFonts w:ascii="Cambria" w:eastAsia="Cambria" w:hAnsi="Cambria" w:cs="Cambria"/>
          <w:sz w:val="24"/>
          <w:u w:val="single"/>
        </w:rPr>
        <w:t>Responsibilities of Officers</w:t>
      </w:r>
    </w:p>
    <w:p w:rsidR="00D25D4E" w:rsidRDefault="00856420">
      <w:pPr>
        <w:numPr>
          <w:ilvl w:val="0"/>
          <w:numId w:val="27"/>
        </w:numPr>
        <w:spacing w:after="0" w:line="240" w:lineRule="auto"/>
        <w:ind w:left="1440" w:hanging="720"/>
        <w:rPr>
          <w:rFonts w:ascii="Cambria" w:eastAsia="Cambria" w:hAnsi="Cambria" w:cs="Cambria"/>
          <w:sz w:val="24"/>
        </w:rPr>
      </w:pPr>
      <w:r>
        <w:rPr>
          <w:rFonts w:ascii="Cambria" w:eastAsia="Cambria" w:hAnsi="Cambria" w:cs="Cambria"/>
          <w:sz w:val="24"/>
          <w:u w:val="single"/>
        </w:rPr>
        <w:t>President</w:t>
      </w:r>
      <w:r>
        <w:rPr>
          <w:rFonts w:ascii="Cambria" w:eastAsia="Cambria" w:hAnsi="Cambria" w:cs="Cambria"/>
          <w:sz w:val="24"/>
        </w:rPr>
        <w:t>. The President shall be the general manager of LPIE and shall supervise and direct LPIE’s activities, affairs, and Board. The President shall have such other duties as the Board or the Bylaws may prescribe.</w:t>
      </w:r>
    </w:p>
    <w:p w:rsidR="00D25D4E" w:rsidRDefault="00D25D4E">
      <w:pPr>
        <w:spacing w:after="0" w:line="240" w:lineRule="auto"/>
        <w:ind w:left="1440"/>
        <w:rPr>
          <w:rFonts w:ascii="Cambria" w:eastAsia="Cambria" w:hAnsi="Cambria" w:cs="Cambria"/>
          <w:sz w:val="24"/>
        </w:rPr>
      </w:pPr>
    </w:p>
    <w:p w:rsidR="00D25D4E" w:rsidRDefault="00856420">
      <w:pPr>
        <w:numPr>
          <w:ilvl w:val="0"/>
          <w:numId w:val="28"/>
        </w:numPr>
        <w:spacing w:after="0" w:line="240" w:lineRule="auto"/>
        <w:ind w:left="1440" w:hanging="720"/>
        <w:rPr>
          <w:rFonts w:ascii="Cambria" w:eastAsia="Cambria" w:hAnsi="Cambria" w:cs="Cambria"/>
          <w:sz w:val="24"/>
        </w:rPr>
      </w:pPr>
      <w:r>
        <w:rPr>
          <w:rFonts w:ascii="Cambria" w:eastAsia="Cambria" w:hAnsi="Cambria" w:cs="Cambria"/>
          <w:sz w:val="24"/>
          <w:u w:val="single"/>
        </w:rPr>
        <w:t>Vice President.</w:t>
      </w:r>
      <w:r>
        <w:rPr>
          <w:rFonts w:ascii="Cambria" w:eastAsia="Cambria" w:hAnsi="Cambria" w:cs="Cambria"/>
          <w:sz w:val="24"/>
        </w:rPr>
        <w:t xml:space="preserve"> If the President is absent or disabled, the Vice President shall perform all duties of the President. The Vice President shall have such other duties as the Board or the Bylaws may prescribe.</w:t>
      </w:r>
    </w:p>
    <w:p w:rsidR="00D25D4E" w:rsidRDefault="00D25D4E">
      <w:pPr>
        <w:spacing w:after="0" w:line="240" w:lineRule="auto"/>
        <w:ind w:left="1440"/>
        <w:rPr>
          <w:rFonts w:ascii="Cambria" w:eastAsia="Cambria" w:hAnsi="Cambria" w:cs="Cambria"/>
          <w:sz w:val="24"/>
        </w:rPr>
      </w:pPr>
    </w:p>
    <w:p w:rsidR="00D25D4E" w:rsidRDefault="00856420">
      <w:pPr>
        <w:numPr>
          <w:ilvl w:val="0"/>
          <w:numId w:val="29"/>
        </w:numPr>
        <w:spacing w:after="0" w:line="240" w:lineRule="auto"/>
        <w:ind w:left="1440" w:hanging="720"/>
        <w:rPr>
          <w:rFonts w:ascii="Cambria" w:eastAsia="Cambria" w:hAnsi="Cambria" w:cs="Cambria"/>
          <w:sz w:val="24"/>
        </w:rPr>
      </w:pPr>
      <w:r>
        <w:rPr>
          <w:rFonts w:ascii="Cambria" w:eastAsia="Cambria" w:hAnsi="Cambria" w:cs="Cambria"/>
          <w:sz w:val="24"/>
          <w:u w:val="single"/>
        </w:rPr>
        <w:t>Secretary</w:t>
      </w:r>
      <w:r>
        <w:rPr>
          <w:rFonts w:ascii="Cambria" w:eastAsia="Cambria" w:hAnsi="Cambria" w:cs="Cambria"/>
          <w:sz w:val="24"/>
        </w:rPr>
        <w:t>. The Secretary shall keep at LPIE’s principle office a book of minutes of all meetings of the Board with the time and place of holding, whether regular or special, and if special, how authorized, the notice thereof given, the names of those present at Board meetings, and the proceedings thereof.  The Secretary shall give notice of all the meetings of the Board required by the Bylaws or by law and shall perform such other duties as may be prescribed by the Board or by the Bylaws.</w:t>
      </w:r>
    </w:p>
    <w:p w:rsidR="00D25D4E" w:rsidRDefault="00D25D4E">
      <w:pPr>
        <w:spacing w:after="0" w:line="240" w:lineRule="auto"/>
        <w:ind w:left="1440"/>
        <w:rPr>
          <w:rFonts w:ascii="Cambria" w:eastAsia="Cambria" w:hAnsi="Cambria" w:cs="Cambria"/>
          <w:sz w:val="24"/>
        </w:rPr>
      </w:pPr>
    </w:p>
    <w:p w:rsidR="00D25D4E" w:rsidRDefault="00856420">
      <w:pPr>
        <w:numPr>
          <w:ilvl w:val="0"/>
          <w:numId w:val="30"/>
        </w:numPr>
        <w:spacing w:after="0" w:line="240" w:lineRule="auto"/>
        <w:ind w:left="1440" w:hanging="720"/>
        <w:rPr>
          <w:rFonts w:ascii="Cambria" w:eastAsia="Cambria" w:hAnsi="Cambria" w:cs="Cambria"/>
          <w:sz w:val="24"/>
        </w:rPr>
      </w:pPr>
      <w:r>
        <w:rPr>
          <w:rFonts w:ascii="Cambria" w:eastAsia="Cambria" w:hAnsi="Cambria" w:cs="Cambria"/>
          <w:sz w:val="24"/>
          <w:u w:val="single"/>
        </w:rPr>
        <w:t>Treasurer</w:t>
      </w:r>
      <w:r>
        <w:rPr>
          <w:rFonts w:ascii="Cambria" w:eastAsia="Cambria" w:hAnsi="Cambria" w:cs="Cambria"/>
          <w:sz w:val="24"/>
        </w:rPr>
        <w:t>. The Treasurer shall keep and maintain, or cause to be maintained, adequate and correct accounts of the properties and business transactions of LPIE, including accounts of its assets, liabilities, receipts, disbursements, gains and losses.  The books of account shall at all reasonable times be open to inspection by Directors.  The Treasurer shall cause to be deposited or shall cause to be disbursed in accordance with procedures approved by the Board all monies and other valuables in the name and to the credit of LPIE with such depositories as may be designated by the Board.  The Treasurer shall disburse the funds of LPIE as may be ordered by the Board, shall render to the President and the Board whenever they request it an account of all transactions as Treasurer and of the financial condition of LPIE, and shall perform such other duties as may be prescribed by the Board or the Bylaws.</w:t>
      </w:r>
    </w:p>
    <w:p w:rsidR="00D25D4E" w:rsidRDefault="00D25D4E">
      <w:pPr>
        <w:spacing w:after="0" w:line="240" w:lineRule="auto"/>
        <w:ind w:left="1440"/>
        <w:rPr>
          <w:rFonts w:ascii="Cambria" w:eastAsia="Cambria" w:hAnsi="Cambria" w:cs="Cambria"/>
          <w:sz w:val="24"/>
        </w:rPr>
      </w:pPr>
    </w:p>
    <w:p w:rsidR="00D25D4E" w:rsidRDefault="00856420">
      <w:pPr>
        <w:numPr>
          <w:ilvl w:val="0"/>
          <w:numId w:val="31"/>
        </w:numPr>
        <w:spacing w:after="0" w:line="240" w:lineRule="auto"/>
        <w:ind w:left="1440" w:hanging="720"/>
        <w:rPr>
          <w:rFonts w:ascii="Cambria" w:eastAsia="Cambria" w:hAnsi="Cambria" w:cs="Cambria"/>
          <w:sz w:val="24"/>
        </w:rPr>
      </w:pPr>
      <w:r>
        <w:rPr>
          <w:rFonts w:ascii="Cambria" w:eastAsia="Cambria" w:hAnsi="Cambria" w:cs="Cambria"/>
          <w:sz w:val="24"/>
          <w:u w:val="single"/>
        </w:rPr>
        <w:t>Past President</w:t>
      </w:r>
      <w:r>
        <w:rPr>
          <w:rFonts w:ascii="Cambria" w:eastAsia="Cambria" w:hAnsi="Cambria" w:cs="Cambria"/>
          <w:sz w:val="24"/>
        </w:rPr>
        <w:t>. The Past President shall perform such other duties as may be assigned by the Board or by the Bylaws. If Past President is unable to serve, the Board shall elect an appointment.</w:t>
      </w:r>
    </w:p>
    <w:p w:rsidR="00D25D4E" w:rsidRDefault="00D25D4E">
      <w:pPr>
        <w:spacing w:after="0" w:line="240" w:lineRule="auto"/>
        <w:ind w:hanging="720"/>
        <w:rPr>
          <w:rFonts w:ascii="Cambria" w:eastAsia="Cambria" w:hAnsi="Cambria" w:cs="Cambria"/>
          <w:sz w:val="24"/>
        </w:rPr>
      </w:pPr>
    </w:p>
    <w:p w:rsidR="00D25D4E" w:rsidRDefault="00856420">
      <w:pPr>
        <w:numPr>
          <w:ilvl w:val="0"/>
          <w:numId w:val="32"/>
        </w:numPr>
        <w:tabs>
          <w:tab w:val="left" w:pos="1080"/>
        </w:tabs>
        <w:spacing w:after="0" w:line="240" w:lineRule="auto"/>
        <w:ind w:left="720" w:hanging="720"/>
        <w:rPr>
          <w:rFonts w:ascii="Cambria" w:eastAsia="Cambria" w:hAnsi="Cambria" w:cs="Cambria"/>
          <w:sz w:val="24"/>
        </w:rPr>
      </w:pPr>
      <w:r>
        <w:rPr>
          <w:rFonts w:ascii="Cambria" w:eastAsia="Cambria" w:hAnsi="Cambria" w:cs="Cambria"/>
          <w:sz w:val="24"/>
          <w:u w:val="single"/>
        </w:rPr>
        <w:t xml:space="preserve">Election. </w:t>
      </w:r>
      <w:r>
        <w:rPr>
          <w:rFonts w:ascii="Cambria" w:eastAsia="Cambria" w:hAnsi="Cambria" w:cs="Cambria"/>
          <w:sz w:val="24"/>
        </w:rPr>
        <w:t xml:space="preserve">The Officers of LPIE shall be chosen annually by the Board. Each shall hold office until he or she shall resign or shall be removed, as provided herein. </w:t>
      </w:r>
    </w:p>
    <w:p w:rsidR="00000000" w:rsidRDefault="00AF42EC">
      <w:pPr>
        <w:tabs>
          <w:tab w:val="left" w:pos="1080"/>
        </w:tabs>
        <w:spacing w:after="0" w:line="240" w:lineRule="auto"/>
        <w:ind w:left="720"/>
        <w:rPr>
          <w:rFonts w:ascii="Cambria" w:eastAsia="Cambria" w:hAnsi="Cambria" w:cs="Cambria"/>
          <w:sz w:val="24"/>
        </w:rPr>
      </w:pPr>
    </w:p>
    <w:p w:rsidR="006B557E" w:rsidRDefault="006B557E" w:rsidP="006B557E">
      <w:pPr>
        <w:numPr>
          <w:ilvl w:val="0"/>
          <w:numId w:val="32"/>
        </w:numPr>
        <w:tabs>
          <w:tab w:val="left" w:pos="1080"/>
        </w:tabs>
        <w:spacing w:after="0" w:line="240" w:lineRule="auto"/>
        <w:ind w:left="720" w:hanging="720"/>
        <w:rPr>
          <w:rFonts w:ascii="Cambria" w:eastAsia="Cambria" w:hAnsi="Cambria" w:cs="Cambria"/>
          <w:sz w:val="24"/>
        </w:rPr>
      </w:pPr>
      <w:r w:rsidRPr="006B557E">
        <w:rPr>
          <w:rFonts w:ascii="Cambria" w:eastAsia="Cambria" w:hAnsi="Cambria" w:cs="Cambria"/>
          <w:sz w:val="24"/>
          <w:u w:val="single"/>
        </w:rPr>
        <w:t>Removal and Resignation.</w:t>
      </w:r>
      <w:r>
        <w:rPr>
          <w:rFonts w:ascii="Cambria" w:eastAsia="Cambria" w:hAnsi="Cambria" w:cs="Cambria"/>
          <w:sz w:val="24"/>
          <w:u w:val="single"/>
        </w:rPr>
        <w:t xml:space="preserve"> </w:t>
      </w:r>
      <w:r>
        <w:rPr>
          <w:rFonts w:ascii="Cambria" w:eastAsia="Cambria" w:hAnsi="Cambria" w:cs="Cambria"/>
          <w:sz w:val="24"/>
        </w:rPr>
        <w:t>Any Officer may be removed, whether with or without cause, by the Board at any regular or special meeting thereof.  Any Officer may resign at any time by giving written notice to the Board. Any such resignation shall take effect at the date of the receipt of such notice or any later time specified therein.</w:t>
      </w:r>
    </w:p>
    <w:p w:rsidR="006B557E" w:rsidRDefault="006B557E" w:rsidP="006B557E">
      <w:pPr>
        <w:tabs>
          <w:tab w:val="left" w:pos="1080"/>
        </w:tabs>
        <w:spacing w:after="0" w:line="240" w:lineRule="auto"/>
        <w:rPr>
          <w:rFonts w:ascii="Cambria" w:eastAsia="Cambria" w:hAnsi="Cambria" w:cs="Cambria"/>
          <w:sz w:val="24"/>
        </w:rPr>
      </w:pPr>
    </w:p>
    <w:p w:rsidR="00000000" w:rsidRDefault="006B557E">
      <w:pPr>
        <w:numPr>
          <w:ilvl w:val="0"/>
          <w:numId w:val="32"/>
        </w:numPr>
        <w:tabs>
          <w:tab w:val="left" w:pos="1080"/>
        </w:tabs>
        <w:spacing w:after="0" w:line="240" w:lineRule="auto"/>
        <w:ind w:left="720" w:hanging="720"/>
        <w:rPr>
          <w:rFonts w:ascii="Cambria" w:eastAsia="Cambria" w:hAnsi="Cambria" w:cs="Cambria"/>
          <w:sz w:val="24"/>
        </w:rPr>
      </w:pPr>
      <w:r w:rsidRPr="006B557E">
        <w:rPr>
          <w:rFonts w:ascii="Cambria" w:eastAsia="Cambria" w:hAnsi="Cambria" w:cs="Cambria"/>
          <w:sz w:val="24"/>
          <w:u w:val="single"/>
        </w:rPr>
        <w:t xml:space="preserve">Vacancies. </w:t>
      </w:r>
      <w:r w:rsidRPr="006B557E">
        <w:rPr>
          <w:rFonts w:ascii="Cambria" w:eastAsia="Cambria" w:hAnsi="Cambria" w:cs="Cambria"/>
          <w:sz w:val="24"/>
        </w:rPr>
        <w:t xml:space="preserve"> A vacancy in any shall be filled in the manner prescribed in the Bylaws.</w:t>
      </w: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lastRenderedPageBreak/>
        <w:t>ARTICLE VIII</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Insurance and Indemnification</w:t>
      </w:r>
    </w:p>
    <w:p w:rsidR="00D25D4E" w:rsidRDefault="00D25D4E">
      <w:pPr>
        <w:spacing w:after="0" w:line="240" w:lineRule="auto"/>
        <w:rPr>
          <w:rFonts w:ascii="Cambria" w:eastAsia="Cambria" w:hAnsi="Cambria" w:cs="Cambria"/>
          <w:sz w:val="24"/>
        </w:rPr>
      </w:pPr>
    </w:p>
    <w:p w:rsidR="00D25D4E" w:rsidRDefault="00856420">
      <w:pPr>
        <w:numPr>
          <w:ilvl w:val="0"/>
          <w:numId w:val="35"/>
        </w:numPr>
        <w:spacing w:after="0" w:line="240" w:lineRule="auto"/>
        <w:ind w:left="720" w:hanging="720"/>
        <w:rPr>
          <w:rFonts w:ascii="Cambria" w:eastAsia="Cambria" w:hAnsi="Cambria" w:cs="Cambria"/>
          <w:sz w:val="24"/>
        </w:rPr>
      </w:pPr>
      <w:r>
        <w:rPr>
          <w:rFonts w:ascii="Cambria" w:eastAsia="Cambria" w:hAnsi="Cambria" w:cs="Cambria"/>
          <w:sz w:val="24"/>
        </w:rPr>
        <w:t>The corporation shall have the right to purchase and maintain insurance to the full extent permitted by law on behalf of its officers, directors, employees and other agents of the corporation, against any liability asserted or incurred by an officer, director, employee or agent in such capacity or arising out of the officer’s, director’s, employee’s, or agent’s status as such.</w:t>
      </w:r>
    </w:p>
    <w:p w:rsidR="00D25D4E" w:rsidRDefault="00D25D4E">
      <w:pPr>
        <w:spacing w:after="0" w:line="240" w:lineRule="auto"/>
        <w:rPr>
          <w:rFonts w:ascii="Cambria" w:eastAsia="Cambria" w:hAnsi="Cambria" w:cs="Cambria"/>
          <w:sz w:val="24"/>
        </w:rPr>
      </w:pPr>
    </w:p>
    <w:p w:rsidR="00D25D4E" w:rsidRDefault="00856420">
      <w:pPr>
        <w:numPr>
          <w:ilvl w:val="0"/>
          <w:numId w:val="36"/>
        </w:numPr>
        <w:spacing w:after="0" w:line="240" w:lineRule="auto"/>
        <w:ind w:left="720" w:hanging="720"/>
        <w:rPr>
          <w:rFonts w:ascii="Cambria" w:eastAsia="Cambria" w:hAnsi="Cambria" w:cs="Cambria"/>
          <w:sz w:val="24"/>
        </w:rPr>
      </w:pPr>
      <w:r>
        <w:rPr>
          <w:rFonts w:ascii="Cambria" w:eastAsia="Cambria" w:hAnsi="Cambria" w:cs="Cambria"/>
          <w:sz w:val="24"/>
          <w:u w:val="single"/>
        </w:rPr>
        <w:t>Right of Indemnity.</w:t>
      </w:r>
      <w:r>
        <w:rPr>
          <w:rFonts w:ascii="Cambria" w:eastAsia="Cambria" w:hAnsi="Cambria" w:cs="Cambria"/>
          <w:sz w:val="24"/>
        </w:rPr>
        <w:t xml:space="preserve"> To the fullest extent permitted by law, LPIE shall indemnify its </w:t>
      </w:r>
      <w:r w:rsidR="00113E54">
        <w:rPr>
          <w:rFonts w:ascii="Cambria" w:eastAsia="Cambria" w:hAnsi="Cambria" w:cs="Cambria"/>
          <w:sz w:val="24"/>
        </w:rPr>
        <w:t>d</w:t>
      </w:r>
      <w:r w:rsidR="006B557E">
        <w:rPr>
          <w:rFonts w:ascii="Cambria" w:eastAsia="Cambria" w:hAnsi="Cambria" w:cs="Cambria"/>
          <w:sz w:val="24"/>
        </w:rPr>
        <w:t>irectors</w:t>
      </w:r>
      <w:r>
        <w:rPr>
          <w:rFonts w:ascii="Cambria" w:eastAsia="Cambria" w:hAnsi="Cambria" w:cs="Cambria"/>
          <w:sz w:val="24"/>
        </w:rPr>
        <w:t>, officers, employees and other persons described in Section 5238(a) of the California Corporations Code, including persons formerly occupying any such position, against all expenses, judgments, fines, settlements, and other amounts actually and reasonably incurred by them in connection with any “proceeding,” as that term is used in that Section, and including an action by or in the right of the Corporation, by reason of the fact that the person is or was a person described in that Section.  “Expenses,” as used in this Bylaw, shall have the same meaning as in Section 5238(a) of the California Corporations Code.</w:t>
      </w:r>
    </w:p>
    <w:p w:rsidR="00D25D4E" w:rsidRDefault="00D25D4E">
      <w:pPr>
        <w:spacing w:after="0" w:line="240" w:lineRule="auto"/>
        <w:ind w:left="720"/>
        <w:rPr>
          <w:rFonts w:ascii="Cambria" w:eastAsia="Cambria" w:hAnsi="Cambria" w:cs="Cambria"/>
          <w:sz w:val="24"/>
        </w:rPr>
      </w:pPr>
    </w:p>
    <w:p w:rsidR="00D25D4E" w:rsidRDefault="00856420">
      <w:pPr>
        <w:numPr>
          <w:ilvl w:val="0"/>
          <w:numId w:val="37"/>
        </w:numPr>
        <w:spacing w:after="0" w:line="240" w:lineRule="auto"/>
        <w:ind w:left="720" w:hanging="720"/>
        <w:rPr>
          <w:rFonts w:ascii="Cambria" w:eastAsia="Cambria" w:hAnsi="Cambria" w:cs="Cambria"/>
          <w:sz w:val="24"/>
        </w:rPr>
      </w:pPr>
      <w:r>
        <w:rPr>
          <w:rFonts w:ascii="Cambria" w:eastAsia="Cambria" w:hAnsi="Cambria" w:cs="Cambria"/>
          <w:sz w:val="24"/>
          <w:u w:val="single"/>
        </w:rPr>
        <w:t>Approval of Indemnity.</w:t>
      </w:r>
      <w:r>
        <w:rPr>
          <w:rFonts w:ascii="Cambria" w:eastAsia="Cambria" w:hAnsi="Cambria" w:cs="Cambria"/>
          <w:sz w:val="24"/>
        </w:rPr>
        <w:t xml:space="preserve">  On written request to the Board by any person seeking indemnification under Section 5238(b) or Section 5238(c) of the California Corporations Code, the Board shall promptly determine under Section 5238(e) of the California Corporations Code whether the applicable standard of conduct set forth in Section 5238(b) or Section 5238(c) has been met and if so, the Board shall authorize indemnification.  If the Board cannot authorize indemnification because the number of </w:t>
      </w:r>
      <w:r w:rsidR="00113E54">
        <w:rPr>
          <w:rFonts w:ascii="Cambria" w:eastAsia="Cambria" w:hAnsi="Cambria" w:cs="Cambria"/>
          <w:sz w:val="24"/>
        </w:rPr>
        <w:t>D</w:t>
      </w:r>
      <w:r w:rsidR="006B557E">
        <w:rPr>
          <w:rFonts w:ascii="Cambria" w:eastAsia="Cambria" w:hAnsi="Cambria" w:cs="Cambria"/>
          <w:sz w:val="24"/>
        </w:rPr>
        <w:t xml:space="preserve">irectors </w:t>
      </w:r>
      <w:r>
        <w:rPr>
          <w:rFonts w:ascii="Cambria" w:eastAsia="Cambria" w:hAnsi="Cambria" w:cs="Cambria"/>
          <w:sz w:val="24"/>
        </w:rPr>
        <w:t xml:space="preserve">who are parties to the proceeding with respect to which indemnification is sought prevents the formation of a quorum of </w:t>
      </w:r>
      <w:r w:rsidR="00113E54">
        <w:rPr>
          <w:rFonts w:ascii="Cambria" w:eastAsia="Cambria" w:hAnsi="Cambria" w:cs="Cambria"/>
          <w:sz w:val="24"/>
        </w:rPr>
        <w:t>D</w:t>
      </w:r>
      <w:r w:rsidR="006B557E">
        <w:rPr>
          <w:rFonts w:ascii="Cambria" w:eastAsia="Cambria" w:hAnsi="Cambria" w:cs="Cambria"/>
          <w:sz w:val="24"/>
        </w:rPr>
        <w:t xml:space="preserve">irectors </w:t>
      </w:r>
      <w:r>
        <w:rPr>
          <w:rFonts w:ascii="Cambria" w:eastAsia="Cambria" w:hAnsi="Cambria" w:cs="Cambria"/>
          <w:sz w:val="24"/>
        </w:rPr>
        <w:t>who are not parties to that proceeding, the Board shall promptly call a meeting of members.  At that meeting, the members shall determine under Section 5238(e) whether the applicable standard of conduct set forth in Section 5238(b) or Section 5238(c) has been met and if so, the members present at the meeting in person or by proxy shall authorize indemnification.</w:t>
      </w:r>
    </w:p>
    <w:p w:rsidR="00D25D4E" w:rsidRDefault="00D25D4E">
      <w:pPr>
        <w:spacing w:after="0" w:line="240" w:lineRule="auto"/>
        <w:ind w:left="720"/>
        <w:rPr>
          <w:rFonts w:ascii="Cambria" w:eastAsia="Cambria" w:hAnsi="Cambria" w:cs="Cambria"/>
          <w:sz w:val="24"/>
        </w:rPr>
      </w:pPr>
    </w:p>
    <w:p w:rsidR="00D25D4E" w:rsidRDefault="00856420">
      <w:pPr>
        <w:numPr>
          <w:ilvl w:val="0"/>
          <w:numId w:val="38"/>
        </w:numPr>
        <w:spacing w:after="0" w:line="240" w:lineRule="auto"/>
        <w:ind w:left="720" w:hanging="720"/>
        <w:rPr>
          <w:rFonts w:ascii="Cambria" w:eastAsia="Cambria" w:hAnsi="Cambria" w:cs="Cambria"/>
          <w:sz w:val="24"/>
        </w:rPr>
      </w:pPr>
      <w:r>
        <w:rPr>
          <w:rFonts w:ascii="Cambria" w:eastAsia="Cambria" w:hAnsi="Cambria" w:cs="Cambria"/>
          <w:sz w:val="24"/>
          <w:u w:val="single"/>
        </w:rPr>
        <w:t>Advancement of Expenses.</w:t>
      </w:r>
      <w:r>
        <w:rPr>
          <w:rFonts w:ascii="Cambria" w:eastAsia="Cambria" w:hAnsi="Cambria" w:cs="Cambria"/>
          <w:sz w:val="24"/>
        </w:rPr>
        <w:t xml:space="preserve">  To the fullest extent permitted by law and except as otherwise determined by the Board in a specific instance, expenses incurred by a person seeking indemnification under this ARTICLE VIII Sections A. and B. above in defending any proceeding covered by those Sections shall be advanced by the Corporation before final disposition of the proceeding, on receipt by the Corporation of an undertaking by or on behalf of that person that the advance will be repaid unless it is ultimately determined that the person is entitled to be indemnified by the Corporation for those expenses.</w:t>
      </w:r>
    </w:p>
    <w:p w:rsidR="00D25D4E" w:rsidRDefault="00D25D4E">
      <w:pPr>
        <w:spacing w:after="0" w:line="240" w:lineRule="auto"/>
        <w:ind w:left="720"/>
        <w:rPr>
          <w:rFonts w:ascii="Cambria" w:eastAsia="Cambria" w:hAnsi="Cambria" w:cs="Cambria"/>
          <w:sz w:val="24"/>
        </w:rPr>
      </w:pPr>
    </w:p>
    <w:p w:rsidR="006B557E" w:rsidRDefault="006B557E">
      <w:pPr>
        <w:spacing w:after="0" w:line="240" w:lineRule="auto"/>
        <w:ind w:left="720"/>
        <w:rPr>
          <w:rFonts w:ascii="Cambria" w:eastAsia="Cambria" w:hAnsi="Cambria" w:cs="Cambria"/>
          <w:sz w:val="24"/>
        </w:rPr>
      </w:pPr>
    </w:p>
    <w:p w:rsidR="006B557E" w:rsidRDefault="006B557E">
      <w:pPr>
        <w:spacing w:after="0" w:line="240" w:lineRule="auto"/>
        <w:ind w:left="720"/>
        <w:rPr>
          <w:rFonts w:ascii="Cambria" w:eastAsia="Cambria" w:hAnsi="Cambria" w:cs="Cambria"/>
          <w:sz w:val="24"/>
        </w:rPr>
      </w:pPr>
    </w:p>
    <w:p w:rsidR="006B557E" w:rsidRDefault="006B557E">
      <w:pPr>
        <w:spacing w:after="0" w:line="240" w:lineRule="auto"/>
        <w:ind w:left="720"/>
        <w:rPr>
          <w:rFonts w:ascii="Cambria" w:eastAsia="Cambria" w:hAnsi="Cambria" w:cs="Cambria"/>
          <w:sz w:val="24"/>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lastRenderedPageBreak/>
        <w:t>ARTICLE IX</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Records, Reports and Compliance</w:t>
      </w:r>
    </w:p>
    <w:p w:rsidR="00D25D4E" w:rsidRDefault="00D25D4E">
      <w:pPr>
        <w:spacing w:after="0" w:line="240" w:lineRule="auto"/>
        <w:jc w:val="center"/>
        <w:rPr>
          <w:rFonts w:ascii="Cambria" w:eastAsia="Cambria" w:hAnsi="Cambria" w:cs="Cambria"/>
          <w:sz w:val="24"/>
          <w:u w:val="single"/>
        </w:rPr>
      </w:pPr>
    </w:p>
    <w:p w:rsidR="00D25D4E" w:rsidRDefault="00856420">
      <w:pPr>
        <w:numPr>
          <w:ilvl w:val="0"/>
          <w:numId w:val="39"/>
        </w:numPr>
        <w:spacing w:after="0" w:line="240" w:lineRule="auto"/>
        <w:ind w:left="720" w:hanging="720"/>
        <w:rPr>
          <w:rFonts w:ascii="Cambria" w:eastAsia="Cambria" w:hAnsi="Cambria" w:cs="Cambria"/>
          <w:sz w:val="24"/>
        </w:rPr>
      </w:pPr>
      <w:r>
        <w:rPr>
          <w:rFonts w:ascii="Cambria" w:eastAsia="Cambria" w:hAnsi="Cambria" w:cs="Cambria"/>
          <w:sz w:val="24"/>
        </w:rPr>
        <w:t xml:space="preserve">The corporation shall keep correct and complete records of account and shall also keep minutes of the proceedings of its Board and committees having any of the authority of the Board, and shall keep at the principal office a record giving the names and addresses of the regular </w:t>
      </w:r>
      <w:r w:rsidR="00AF42EC">
        <w:rPr>
          <w:rFonts w:ascii="Cambria" w:eastAsia="Cambria" w:hAnsi="Cambria" w:cs="Cambria"/>
          <w:sz w:val="24"/>
        </w:rPr>
        <w:t>D</w:t>
      </w:r>
      <w:r>
        <w:rPr>
          <w:rFonts w:ascii="Cambria" w:eastAsia="Cambria" w:hAnsi="Cambria" w:cs="Cambria"/>
          <w:sz w:val="24"/>
        </w:rPr>
        <w:t xml:space="preserve">irectors entitled to vote. All books and records of the corporation may be inspected by any </w:t>
      </w:r>
      <w:r w:rsidR="00AF42EC">
        <w:rPr>
          <w:rFonts w:ascii="Cambria" w:eastAsia="Cambria" w:hAnsi="Cambria" w:cs="Cambria"/>
          <w:sz w:val="24"/>
        </w:rPr>
        <w:t>D</w:t>
      </w:r>
      <w:r>
        <w:rPr>
          <w:rFonts w:ascii="Cambria" w:eastAsia="Cambria" w:hAnsi="Cambria" w:cs="Cambria"/>
          <w:sz w:val="24"/>
        </w:rPr>
        <w:t xml:space="preserve">irector, or the </w:t>
      </w:r>
      <w:r w:rsidR="00AF42EC">
        <w:rPr>
          <w:rFonts w:ascii="Cambria" w:eastAsia="Cambria" w:hAnsi="Cambria" w:cs="Cambria"/>
          <w:sz w:val="24"/>
        </w:rPr>
        <w:t>D</w:t>
      </w:r>
      <w:r>
        <w:rPr>
          <w:rFonts w:ascii="Cambria" w:eastAsia="Cambria" w:hAnsi="Cambria" w:cs="Cambria"/>
          <w:sz w:val="24"/>
        </w:rPr>
        <w:t>irector’s agent or attorney for any proper purpose at any reasonable time.</w:t>
      </w:r>
    </w:p>
    <w:p w:rsidR="00D25D4E" w:rsidRDefault="00D25D4E">
      <w:pPr>
        <w:spacing w:after="0" w:line="240" w:lineRule="auto"/>
        <w:ind w:left="720"/>
        <w:rPr>
          <w:rFonts w:ascii="Cambria" w:eastAsia="Cambria" w:hAnsi="Cambria" w:cs="Cambria"/>
          <w:sz w:val="24"/>
        </w:rPr>
      </w:pPr>
    </w:p>
    <w:p w:rsidR="00D25D4E" w:rsidRDefault="00856420">
      <w:pPr>
        <w:numPr>
          <w:ilvl w:val="0"/>
          <w:numId w:val="40"/>
        </w:numPr>
        <w:spacing w:after="0" w:line="240" w:lineRule="auto"/>
        <w:ind w:left="720" w:hanging="720"/>
        <w:rPr>
          <w:rFonts w:ascii="Cambria" w:eastAsia="Cambria" w:hAnsi="Cambria" w:cs="Cambria"/>
          <w:sz w:val="24"/>
        </w:rPr>
      </w:pPr>
      <w:r>
        <w:rPr>
          <w:rFonts w:ascii="Cambria" w:eastAsia="Cambria" w:hAnsi="Cambria" w:cs="Cambria"/>
          <w:sz w:val="24"/>
          <w:u w:val="single"/>
        </w:rPr>
        <w:t>Annual Financial Statement</w:t>
      </w:r>
      <w:r>
        <w:rPr>
          <w:rFonts w:ascii="Cambria" w:eastAsia="Cambria" w:hAnsi="Cambria" w:cs="Cambria"/>
          <w:sz w:val="24"/>
        </w:rPr>
        <w:tab/>
      </w:r>
    </w:p>
    <w:p w:rsidR="00D25D4E" w:rsidRDefault="00856420">
      <w:pPr>
        <w:numPr>
          <w:ilvl w:val="0"/>
          <w:numId w:val="40"/>
        </w:numPr>
        <w:spacing w:after="0" w:line="240" w:lineRule="auto"/>
        <w:ind w:left="1440" w:hanging="720"/>
        <w:rPr>
          <w:rFonts w:ascii="Cambria" w:eastAsia="Cambria" w:hAnsi="Cambria" w:cs="Cambria"/>
          <w:sz w:val="24"/>
        </w:rPr>
      </w:pPr>
      <w:r>
        <w:rPr>
          <w:rFonts w:ascii="Cambria" w:eastAsia="Cambria" w:hAnsi="Cambria" w:cs="Cambria"/>
          <w:sz w:val="24"/>
        </w:rPr>
        <w:t>The Board shall cause an Annual Financial Statement to be available to the Board within 120 days after the end of the corporation’s fiscal year which shall be July 1 through June 30.  That report shall contain the following information, in appropriate detail, for the fiscal year:</w:t>
      </w:r>
    </w:p>
    <w:p w:rsidR="00D25D4E" w:rsidRDefault="00D25D4E">
      <w:pPr>
        <w:spacing w:after="0" w:line="240" w:lineRule="auto"/>
        <w:ind w:left="1440"/>
        <w:rPr>
          <w:rFonts w:ascii="Cambria" w:eastAsia="Cambria" w:hAnsi="Cambria" w:cs="Cambria"/>
          <w:sz w:val="24"/>
        </w:rPr>
      </w:pPr>
    </w:p>
    <w:p w:rsidR="00D25D4E" w:rsidRDefault="00856420">
      <w:pPr>
        <w:numPr>
          <w:ilvl w:val="0"/>
          <w:numId w:val="41"/>
        </w:numPr>
        <w:spacing w:after="0" w:line="240" w:lineRule="auto"/>
        <w:ind w:left="2160" w:hanging="360"/>
        <w:rPr>
          <w:rFonts w:ascii="Cambria" w:eastAsia="Cambria" w:hAnsi="Cambria" w:cs="Cambria"/>
          <w:sz w:val="24"/>
        </w:rPr>
      </w:pPr>
      <w:r>
        <w:rPr>
          <w:rFonts w:ascii="Cambria" w:eastAsia="Cambria" w:hAnsi="Cambria" w:cs="Cambria"/>
          <w:sz w:val="24"/>
        </w:rPr>
        <w:t>The cash balances, including the trust funds, of LPIE as of the end of the fiscal year.</w:t>
      </w:r>
    </w:p>
    <w:p w:rsidR="00D25D4E" w:rsidRDefault="00D25D4E">
      <w:pPr>
        <w:spacing w:after="0" w:line="240" w:lineRule="auto"/>
        <w:ind w:left="2160"/>
        <w:rPr>
          <w:rFonts w:ascii="Cambria" w:eastAsia="Cambria" w:hAnsi="Cambria" w:cs="Cambria"/>
          <w:sz w:val="24"/>
        </w:rPr>
      </w:pPr>
    </w:p>
    <w:p w:rsidR="00D25D4E" w:rsidRDefault="00856420">
      <w:pPr>
        <w:numPr>
          <w:ilvl w:val="0"/>
          <w:numId w:val="42"/>
        </w:numPr>
        <w:spacing w:after="0" w:line="240" w:lineRule="auto"/>
        <w:ind w:left="2160" w:hanging="360"/>
        <w:rPr>
          <w:rFonts w:ascii="Cambria" w:eastAsia="Cambria" w:hAnsi="Cambria" w:cs="Cambria"/>
          <w:sz w:val="24"/>
        </w:rPr>
      </w:pPr>
      <w:r>
        <w:rPr>
          <w:rFonts w:ascii="Cambria" w:eastAsia="Cambria" w:hAnsi="Cambria" w:cs="Cambria"/>
          <w:sz w:val="24"/>
        </w:rPr>
        <w:t>The principal changes in cash balances, including trust funds.</w:t>
      </w:r>
    </w:p>
    <w:p w:rsidR="00D25D4E" w:rsidRDefault="00D25D4E">
      <w:pPr>
        <w:spacing w:after="0" w:line="240" w:lineRule="auto"/>
        <w:ind w:left="2160"/>
        <w:rPr>
          <w:rFonts w:ascii="Cambria" w:eastAsia="Cambria" w:hAnsi="Cambria" w:cs="Cambria"/>
          <w:sz w:val="24"/>
        </w:rPr>
      </w:pPr>
    </w:p>
    <w:p w:rsidR="00D25D4E" w:rsidRDefault="00856420">
      <w:pPr>
        <w:numPr>
          <w:ilvl w:val="0"/>
          <w:numId w:val="43"/>
        </w:numPr>
        <w:spacing w:after="0" w:line="240" w:lineRule="auto"/>
        <w:ind w:left="2160" w:hanging="360"/>
        <w:rPr>
          <w:rFonts w:ascii="Cambria" w:eastAsia="Cambria" w:hAnsi="Cambria" w:cs="Cambria"/>
          <w:sz w:val="24"/>
        </w:rPr>
      </w:pPr>
      <w:r>
        <w:rPr>
          <w:rFonts w:ascii="Cambria" w:eastAsia="Cambria" w:hAnsi="Cambria" w:cs="Cambria"/>
          <w:sz w:val="24"/>
        </w:rPr>
        <w:t>The revenue or receipts of LPIE, both unrestricted and restricted to particular purposes.</w:t>
      </w:r>
    </w:p>
    <w:p w:rsidR="00D25D4E" w:rsidRDefault="00D25D4E">
      <w:pPr>
        <w:spacing w:after="0" w:line="240" w:lineRule="auto"/>
        <w:ind w:left="2160"/>
        <w:rPr>
          <w:rFonts w:ascii="Cambria" w:eastAsia="Cambria" w:hAnsi="Cambria" w:cs="Cambria"/>
          <w:sz w:val="24"/>
        </w:rPr>
      </w:pPr>
    </w:p>
    <w:p w:rsidR="00D25D4E" w:rsidRDefault="00856420">
      <w:pPr>
        <w:numPr>
          <w:ilvl w:val="0"/>
          <w:numId w:val="44"/>
        </w:numPr>
        <w:spacing w:after="0" w:line="240" w:lineRule="auto"/>
        <w:ind w:left="2160" w:hanging="360"/>
        <w:rPr>
          <w:rFonts w:ascii="Cambria" w:eastAsia="Cambria" w:hAnsi="Cambria" w:cs="Cambria"/>
          <w:sz w:val="24"/>
        </w:rPr>
      </w:pPr>
      <w:r>
        <w:rPr>
          <w:rFonts w:ascii="Cambria" w:eastAsia="Cambria" w:hAnsi="Cambria" w:cs="Cambria"/>
          <w:sz w:val="24"/>
        </w:rPr>
        <w:t>The expenses or disbursements of LPIE for both general and restricted purposes.</w:t>
      </w:r>
    </w:p>
    <w:p w:rsidR="00D25D4E" w:rsidRDefault="00D25D4E">
      <w:pPr>
        <w:spacing w:after="0" w:line="240" w:lineRule="auto"/>
        <w:ind w:left="2160"/>
        <w:rPr>
          <w:rFonts w:ascii="Cambria" w:eastAsia="Cambria" w:hAnsi="Cambria" w:cs="Cambria"/>
          <w:sz w:val="24"/>
        </w:rPr>
      </w:pPr>
    </w:p>
    <w:p w:rsidR="00D25D4E" w:rsidRDefault="00856420">
      <w:pPr>
        <w:numPr>
          <w:ilvl w:val="0"/>
          <w:numId w:val="45"/>
        </w:numPr>
        <w:spacing w:after="0" w:line="240" w:lineRule="auto"/>
        <w:ind w:left="1080" w:hanging="360"/>
        <w:rPr>
          <w:rFonts w:ascii="Cambria" w:eastAsia="Cambria" w:hAnsi="Cambria" w:cs="Cambria"/>
          <w:sz w:val="24"/>
        </w:rPr>
      </w:pPr>
      <w:r>
        <w:rPr>
          <w:rFonts w:ascii="Cambria" w:eastAsia="Cambria" w:hAnsi="Cambria" w:cs="Cambria"/>
          <w:sz w:val="24"/>
        </w:rPr>
        <w:t>Any information required by Article X of these Bylaws.</w:t>
      </w:r>
    </w:p>
    <w:p w:rsidR="00D25D4E" w:rsidRDefault="00D25D4E">
      <w:pPr>
        <w:spacing w:after="0" w:line="240" w:lineRule="auto"/>
        <w:rPr>
          <w:rFonts w:ascii="Cambria" w:eastAsia="Cambria" w:hAnsi="Cambria" w:cs="Cambria"/>
          <w:sz w:val="24"/>
        </w:rPr>
      </w:pPr>
    </w:p>
    <w:p w:rsidR="00D25D4E" w:rsidRDefault="00856420">
      <w:pPr>
        <w:numPr>
          <w:ilvl w:val="0"/>
          <w:numId w:val="46"/>
        </w:numPr>
        <w:spacing w:after="0" w:line="240" w:lineRule="auto"/>
        <w:ind w:left="1440" w:hanging="720"/>
        <w:rPr>
          <w:rFonts w:ascii="Cambria" w:eastAsia="Cambria" w:hAnsi="Cambria" w:cs="Cambria"/>
          <w:sz w:val="24"/>
        </w:rPr>
      </w:pPr>
      <w:r>
        <w:rPr>
          <w:rFonts w:ascii="Cambria" w:eastAsia="Cambria" w:hAnsi="Cambria" w:cs="Cambria"/>
          <w:sz w:val="24"/>
        </w:rPr>
        <w:t xml:space="preserve">Tax returns shall be filed annually along with any other filings as required by government agencies.  </w:t>
      </w:r>
    </w:p>
    <w:p w:rsidR="00D25D4E" w:rsidRDefault="00D25D4E">
      <w:pPr>
        <w:spacing w:after="0" w:line="240" w:lineRule="auto"/>
        <w:rPr>
          <w:rFonts w:ascii="Cambria" w:eastAsia="Cambria" w:hAnsi="Cambria" w:cs="Cambria"/>
          <w:sz w:val="24"/>
        </w:rPr>
      </w:pPr>
    </w:p>
    <w:p w:rsidR="00D25D4E" w:rsidRDefault="00856420">
      <w:pPr>
        <w:numPr>
          <w:ilvl w:val="0"/>
          <w:numId w:val="47"/>
        </w:numPr>
        <w:spacing w:after="0" w:line="240" w:lineRule="auto"/>
        <w:ind w:left="720" w:hanging="720"/>
        <w:rPr>
          <w:rFonts w:ascii="Cambria" w:eastAsia="Cambria" w:hAnsi="Cambria" w:cs="Cambria"/>
          <w:sz w:val="24"/>
        </w:rPr>
      </w:pPr>
      <w:r>
        <w:rPr>
          <w:rFonts w:ascii="Cambria" w:eastAsia="Cambria" w:hAnsi="Cambria" w:cs="Cambria"/>
          <w:sz w:val="24"/>
          <w:u w:val="single"/>
        </w:rPr>
        <w:t>Annual Statements of Certain Transactions and Indemnifications.</w:t>
      </w:r>
      <w:r>
        <w:rPr>
          <w:rFonts w:ascii="Cambria" w:eastAsia="Cambria" w:hAnsi="Cambria" w:cs="Cambria"/>
          <w:sz w:val="24"/>
        </w:rPr>
        <w:t xml:space="preserve"> As part of the annual report, or as a separate document if no annual report is issued, LPIE shall annually prepare and furnish to its </w:t>
      </w:r>
      <w:r w:rsidR="00113E54">
        <w:rPr>
          <w:rFonts w:ascii="Cambria" w:eastAsia="Cambria" w:hAnsi="Cambria" w:cs="Cambria"/>
          <w:sz w:val="24"/>
        </w:rPr>
        <w:t>D</w:t>
      </w:r>
      <w:r w:rsidR="006B557E">
        <w:rPr>
          <w:rFonts w:ascii="Cambria" w:eastAsia="Cambria" w:hAnsi="Cambria" w:cs="Cambria"/>
          <w:sz w:val="24"/>
        </w:rPr>
        <w:t xml:space="preserve">irectors </w:t>
      </w:r>
      <w:r>
        <w:rPr>
          <w:rFonts w:ascii="Cambria" w:eastAsia="Cambria" w:hAnsi="Cambria" w:cs="Cambria"/>
          <w:sz w:val="24"/>
        </w:rPr>
        <w:t>a statement of any transaction or indemnification of the kinds described in California Corporations Code Section 5238.</w:t>
      </w:r>
    </w:p>
    <w:p w:rsidR="00D25D4E" w:rsidRDefault="00D25D4E">
      <w:pPr>
        <w:spacing w:after="0" w:line="240" w:lineRule="auto"/>
        <w:rPr>
          <w:rFonts w:ascii="Cambria" w:eastAsia="Cambria" w:hAnsi="Cambria" w:cs="Cambria"/>
          <w:sz w:val="24"/>
        </w:rPr>
      </w:pPr>
    </w:p>
    <w:p w:rsidR="00D25D4E" w:rsidRDefault="00D25D4E">
      <w:pPr>
        <w:spacing w:after="0" w:line="240" w:lineRule="auto"/>
        <w:rPr>
          <w:rFonts w:ascii="Cambria" w:eastAsia="Cambria" w:hAnsi="Cambria" w:cs="Cambria"/>
          <w:sz w:val="24"/>
        </w:rPr>
      </w:pPr>
    </w:p>
    <w:p w:rsidR="006B557E" w:rsidRDefault="006B557E">
      <w:pPr>
        <w:spacing w:after="0" w:line="240" w:lineRule="auto"/>
        <w:rPr>
          <w:rFonts w:ascii="Cambria" w:eastAsia="Cambria" w:hAnsi="Cambria" w:cs="Cambria"/>
          <w:sz w:val="24"/>
        </w:rPr>
      </w:pPr>
    </w:p>
    <w:p w:rsidR="006B557E" w:rsidRDefault="006B557E">
      <w:pPr>
        <w:spacing w:after="0" w:line="240" w:lineRule="auto"/>
        <w:rPr>
          <w:rFonts w:ascii="Cambria" w:eastAsia="Cambria" w:hAnsi="Cambria" w:cs="Cambria"/>
          <w:sz w:val="24"/>
        </w:rPr>
      </w:pPr>
    </w:p>
    <w:p w:rsidR="00D25D4E" w:rsidRDefault="00D25D4E">
      <w:pPr>
        <w:spacing w:after="0" w:line="240" w:lineRule="auto"/>
        <w:rPr>
          <w:rFonts w:ascii="Cambria" w:eastAsia="Cambria" w:hAnsi="Cambria" w:cs="Cambria"/>
          <w:sz w:val="24"/>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ARTICLE X</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Amendments</w:t>
      </w:r>
    </w:p>
    <w:p w:rsidR="00D25D4E" w:rsidRDefault="00D25D4E">
      <w:pPr>
        <w:spacing w:after="0" w:line="240" w:lineRule="auto"/>
        <w:jc w:val="center"/>
        <w:rPr>
          <w:rFonts w:ascii="Cambria" w:eastAsia="Cambria" w:hAnsi="Cambria" w:cs="Cambria"/>
          <w:sz w:val="24"/>
          <w:u w:val="single"/>
        </w:rPr>
      </w:pPr>
    </w:p>
    <w:p w:rsidR="00D25D4E" w:rsidRDefault="00856420">
      <w:pPr>
        <w:spacing w:after="0" w:line="240" w:lineRule="auto"/>
        <w:rPr>
          <w:rFonts w:ascii="Cambria" w:eastAsia="Cambria" w:hAnsi="Cambria" w:cs="Cambria"/>
          <w:sz w:val="24"/>
        </w:rPr>
      </w:pPr>
      <w:r>
        <w:rPr>
          <w:rFonts w:ascii="Cambria" w:eastAsia="Cambria" w:hAnsi="Cambria" w:cs="Cambria"/>
          <w:sz w:val="24"/>
        </w:rPr>
        <w:t>New Bylaws may be adopted or these Bylaws may be amended or repealed by a two-thirds (2/3) vote of the Board.  The text of any proposed amendment or a summary thereof shall be mailed or distributed to each member of the Board at least ten (10)days prior to any meeting at which said amendment is to be considered.</w:t>
      </w:r>
    </w:p>
    <w:p w:rsidR="00D25D4E" w:rsidRDefault="00D25D4E">
      <w:pPr>
        <w:spacing w:after="0" w:line="240" w:lineRule="auto"/>
        <w:rPr>
          <w:rFonts w:ascii="Cambria" w:eastAsia="Cambria" w:hAnsi="Cambria" w:cs="Cambria"/>
          <w:sz w:val="24"/>
        </w:rPr>
      </w:pPr>
    </w:p>
    <w:p w:rsidR="00D25D4E" w:rsidRDefault="00D25D4E">
      <w:pPr>
        <w:spacing w:after="0" w:line="240" w:lineRule="auto"/>
        <w:rPr>
          <w:rFonts w:ascii="Cambria" w:eastAsia="Cambria" w:hAnsi="Cambria" w:cs="Cambria"/>
          <w:sz w:val="24"/>
        </w:rPr>
      </w:pPr>
    </w:p>
    <w:p w:rsidR="00D25D4E" w:rsidRDefault="00D25D4E">
      <w:pPr>
        <w:spacing w:after="0" w:line="240" w:lineRule="auto"/>
        <w:rPr>
          <w:rFonts w:ascii="Cambria" w:eastAsia="Cambria" w:hAnsi="Cambria" w:cs="Cambria"/>
          <w:sz w:val="24"/>
        </w:rPr>
      </w:pPr>
    </w:p>
    <w:p w:rsidR="00D25D4E" w:rsidRDefault="00856420">
      <w:pPr>
        <w:spacing w:after="0" w:line="240" w:lineRule="auto"/>
        <w:jc w:val="center"/>
        <w:rPr>
          <w:rFonts w:ascii="Cambria" w:eastAsia="Cambria" w:hAnsi="Cambria" w:cs="Cambria"/>
          <w:sz w:val="24"/>
          <w:u w:val="single"/>
        </w:rPr>
      </w:pPr>
      <w:r>
        <w:rPr>
          <w:rFonts w:ascii="Cambria" w:eastAsia="Cambria" w:hAnsi="Cambria" w:cs="Cambria"/>
          <w:sz w:val="24"/>
          <w:u w:val="single"/>
        </w:rPr>
        <w:t>Certificate of Secretary</w:t>
      </w:r>
    </w:p>
    <w:p w:rsidR="00D25D4E" w:rsidRDefault="00D25D4E">
      <w:pPr>
        <w:spacing w:after="0" w:line="240" w:lineRule="auto"/>
        <w:jc w:val="center"/>
        <w:rPr>
          <w:rFonts w:ascii="Cambria" w:eastAsia="Cambria" w:hAnsi="Cambria" w:cs="Cambria"/>
          <w:sz w:val="24"/>
          <w:u w:val="single"/>
        </w:rPr>
      </w:pPr>
    </w:p>
    <w:p w:rsidR="00D25D4E" w:rsidRDefault="00D25D4E">
      <w:pPr>
        <w:spacing w:after="0" w:line="240" w:lineRule="auto"/>
        <w:rPr>
          <w:rFonts w:ascii="Cambria" w:eastAsia="Cambria" w:hAnsi="Cambria" w:cs="Cambria"/>
          <w:sz w:val="24"/>
        </w:rPr>
      </w:pPr>
    </w:p>
    <w:p w:rsidR="00D25D4E" w:rsidRDefault="00856420">
      <w:pPr>
        <w:spacing w:after="0" w:line="240" w:lineRule="auto"/>
        <w:rPr>
          <w:rFonts w:ascii="Cambria" w:eastAsia="Cambria" w:hAnsi="Cambria" w:cs="Cambria"/>
          <w:sz w:val="24"/>
        </w:rPr>
      </w:pPr>
      <w:r>
        <w:rPr>
          <w:rFonts w:ascii="Cambria" w:eastAsia="Cambria" w:hAnsi="Cambria" w:cs="Cambria"/>
          <w:sz w:val="24"/>
        </w:rPr>
        <w:t xml:space="preserve">I certify that I am the duly elected and acting Secretary of LPIE, LAFAYETTE PARTNERS IN EDUCATION, a California non-profit mutual benefit corporation, that the above Bylaws, consisting of </w:t>
      </w:r>
      <w:r w:rsidR="00E13B80">
        <w:rPr>
          <w:rFonts w:ascii="Cambria" w:eastAsia="Cambria" w:hAnsi="Cambria" w:cs="Cambria"/>
          <w:sz w:val="24"/>
        </w:rPr>
        <w:t xml:space="preserve">nine </w:t>
      </w:r>
      <w:r>
        <w:rPr>
          <w:rFonts w:ascii="Cambria" w:eastAsia="Cambria" w:hAnsi="Cambria" w:cs="Cambria"/>
          <w:sz w:val="24"/>
        </w:rPr>
        <w:t>(</w:t>
      </w:r>
      <w:r w:rsidR="00E13B80">
        <w:rPr>
          <w:rFonts w:ascii="Cambria" w:eastAsia="Cambria" w:hAnsi="Cambria" w:cs="Cambria"/>
          <w:sz w:val="24"/>
        </w:rPr>
        <w:t>9</w:t>
      </w:r>
      <w:r>
        <w:rPr>
          <w:rFonts w:ascii="Cambria" w:eastAsia="Cambria" w:hAnsi="Cambria" w:cs="Cambria"/>
          <w:sz w:val="24"/>
        </w:rPr>
        <w:t xml:space="preserve">) pages are the amended and restated Bylaws of this Corporation as adopted by the </w:t>
      </w:r>
      <w:r w:rsidR="00113E54">
        <w:rPr>
          <w:rFonts w:ascii="Cambria" w:eastAsia="Cambria" w:hAnsi="Cambria" w:cs="Cambria"/>
          <w:sz w:val="24"/>
        </w:rPr>
        <w:t>D</w:t>
      </w:r>
      <w:r w:rsidR="006B557E">
        <w:rPr>
          <w:rFonts w:ascii="Cambria" w:eastAsia="Cambria" w:hAnsi="Cambria" w:cs="Cambria"/>
          <w:sz w:val="24"/>
        </w:rPr>
        <w:t xml:space="preserve">irectors </w:t>
      </w:r>
      <w:r>
        <w:rPr>
          <w:rFonts w:ascii="Cambria" w:eastAsia="Cambria" w:hAnsi="Cambria" w:cs="Cambria"/>
          <w:sz w:val="24"/>
        </w:rPr>
        <w:t xml:space="preserve">on </w:t>
      </w:r>
      <w:r w:rsidR="00E13B80">
        <w:rPr>
          <w:rFonts w:ascii="Cambria" w:eastAsia="Cambria" w:hAnsi="Cambria" w:cs="Cambria"/>
          <w:sz w:val="24"/>
        </w:rPr>
        <w:t>April 7, 2015</w:t>
      </w:r>
      <w:r>
        <w:rPr>
          <w:rFonts w:ascii="Cambria" w:eastAsia="Cambria" w:hAnsi="Cambria" w:cs="Cambria"/>
          <w:sz w:val="24"/>
        </w:rPr>
        <w:t xml:space="preserve"> and that they have not been amended or modified since that date.</w:t>
      </w:r>
    </w:p>
    <w:p w:rsidR="00D25D4E" w:rsidRDefault="00D25D4E">
      <w:pPr>
        <w:spacing w:after="0" w:line="240" w:lineRule="auto"/>
        <w:rPr>
          <w:rFonts w:ascii="Cambria" w:eastAsia="Cambria" w:hAnsi="Cambria" w:cs="Cambria"/>
          <w:sz w:val="24"/>
        </w:rPr>
      </w:pPr>
    </w:p>
    <w:p w:rsidR="00D25D4E" w:rsidRDefault="00D25D4E">
      <w:pPr>
        <w:spacing w:after="0" w:line="240" w:lineRule="auto"/>
        <w:rPr>
          <w:rFonts w:ascii="Cambria" w:eastAsia="Cambria" w:hAnsi="Cambria" w:cs="Cambria"/>
          <w:sz w:val="24"/>
        </w:rPr>
      </w:pPr>
    </w:p>
    <w:p w:rsidR="00D25D4E" w:rsidRDefault="00856420">
      <w:pPr>
        <w:spacing w:after="0" w:line="240" w:lineRule="auto"/>
        <w:rPr>
          <w:rFonts w:ascii="Cambria" w:eastAsia="Cambria" w:hAnsi="Cambria" w:cs="Cambria"/>
          <w:sz w:val="24"/>
        </w:rPr>
      </w:pPr>
      <w:r>
        <w:rPr>
          <w:rFonts w:ascii="Cambria" w:eastAsia="Cambria" w:hAnsi="Cambria" w:cs="Cambria"/>
          <w:sz w:val="24"/>
        </w:rPr>
        <w:t>Executed_________________________</w:t>
      </w:r>
      <w:proofErr w:type="gramStart"/>
      <w:r>
        <w:rPr>
          <w:rFonts w:ascii="Cambria" w:eastAsia="Cambria" w:hAnsi="Cambria" w:cs="Cambria"/>
          <w:sz w:val="24"/>
        </w:rPr>
        <w:t>_  at</w:t>
      </w:r>
      <w:proofErr w:type="gramEnd"/>
      <w:r>
        <w:rPr>
          <w:rFonts w:ascii="Cambria" w:eastAsia="Cambria" w:hAnsi="Cambria" w:cs="Cambria"/>
          <w:sz w:val="24"/>
        </w:rPr>
        <w:t>______________________</w:t>
      </w:r>
    </w:p>
    <w:p w:rsidR="00D25D4E" w:rsidRDefault="00D25D4E">
      <w:pPr>
        <w:spacing w:after="0" w:line="240" w:lineRule="auto"/>
        <w:rPr>
          <w:rFonts w:ascii="Cambria" w:eastAsia="Cambria" w:hAnsi="Cambria" w:cs="Cambria"/>
          <w:sz w:val="24"/>
        </w:rPr>
      </w:pPr>
    </w:p>
    <w:p w:rsidR="00D25D4E" w:rsidRDefault="00D25D4E">
      <w:pPr>
        <w:spacing w:after="0" w:line="240" w:lineRule="auto"/>
        <w:rPr>
          <w:rFonts w:ascii="Cambria" w:eastAsia="Cambria" w:hAnsi="Cambria" w:cs="Cambria"/>
          <w:sz w:val="24"/>
        </w:rPr>
      </w:pPr>
    </w:p>
    <w:p w:rsidR="00D25D4E" w:rsidRDefault="00856420">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__________________________</w:t>
      </w:r>
    </w:p>
    <w:p w:rsidR="00D25D4E" w:rsidRDefault="00D25D4E">
      <w:pPr>
        <w:spacing w:after="0" w:line="240" w:lineRule="auto"/>
        <w:rPr>
          <w:rFonts w:ascii="Cambria" w:eastAsia="Cambria" w:hAnsi="Cambria" w:cs="Cambria"/>
          <w:sz w:val="24"/>
        </w:rPr>
      </w:pPr>
    </w:p>
    <w:p w:rsidR="00D25D4E" w:rsidRDefault="00D25D4E">
      <w:pPr>
        <w:spacing w:after="0" w:line="240" w:lineRule="auto"/>
        <w:rPr>
          <w:rFonts w:ascii="Cambria" w:eastAsia="Cambria" w:hAnsi="Cambria" w:cs="Cambria"/>
          <w:sz w:val="24"/>
        </w:rPr>
      </w:pPr>
    </w:p>
    <w:p w:rsidR="00D25D4E" w:rsidRDefault="00856420">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__________________________</w:t>
      </w:r>
    </w:p>
    <w:p w:rsidR="00D25D4E" w:rsidRDefault="00D25D4E">
      <w:pPr>
        <w:spacing w:after="0" w:line="240" w:lineRule="auto"/>
        <w:rPr>
          <w:rFonts w:ascii="Cambria" w:eastAsia="Cambria" w:hAnsi="Cambria" w:cs="Cambria"/>
          <w:sz w:val="24"/>
        </w:rPr>
      </w:pPr>
    </w:p>
    <w:p w:rsidR="00D25D4E" w:rsidRDefault="00856420">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Secretary</w:t>
      </w:r>
    </w:p>
    <w:sectPr w:rsidR="00D25D4E" w:rsidSect="008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w Cen MT Condensed Extra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62A"/>
    <w:multiLevelType w:val="multilevel"/>
    <w:tmpl w:val="8DAEB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76D11"/>
    <w:multiLevelType w:val="multilevel"/>
    <w:tmpl w:val="0B32F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73C1D"/>
    <w:multiLevelType w:val="multilevel"/>
    <w:tmpl w:val="D6169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61C06"/>
    <w:multiLevelType w:val="multilevel"/>
    <w:tmpl w:val="7BF62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301C2"/>
    <w:multiLevelType w:val="multilevel"/>
    <w:tmpl w:val="272C1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F68DF"/>
    <w:multiLevelType w:val="multilevel"/>
    <w:tmpl w:val="07546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940C2"/>
    <w:multiLevelType w:val="multilevel"/>
    <w:tmpl w:val="16901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922E0"/>
    <w:multiLevelType w:val="multilevel"/>
    <w:tmpl w:val="55422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C77EE"/>
    <w:multiLevelType w:val="multilevel"/>
    <w:tmpl w:val="4C6C5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D67F27"/>
    <w:multiLevelType w:val="multilevel"/>
    <w:tmpl w:val="9086F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FC1F5B"/>
    <w:multiLevelType w:val="multilevel"/>
    <w:tmpl w:val="5C967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353730"/>
    <w:multiLevelType w:val="multilevel"/>
    <w:tmpl w:val="D3D2D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B41E45"/>
    <w:multiLevelType w:val="hybridMultilevel"/>
    <w:tmpl w:val="F2D69D16"/>
    <w:lvl w:ilvl="0" w:tplc="2CEE2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81756"/>
    <w:multiLevelType w:val="multilevel"/>
    <w:tmpl w:val="C4603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B80EE8"/>
    <w:multiLevelType w:val="multilevel"/>
    <w:tmpl w:val="318E6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26372B"/>
    <w:multiLevelType w:val="multilevel"/>
    <w:tmpl w:val="6DB05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AE7D56"/>
    <w:multiLevelType w:val="multilevel"/>
    <w:tmpl w:val="3AC87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A62649"/>
    <w:multiLevelType w:val="multilevel"/>
    <w:tmpl w:val="09AAF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514758"/>
    <w:multiLevelType w:val="multilevel"/>
    <w:tmpl w:val="6D1A2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601DC7"/>
    <w:multiLevelType w:val="multilevel"/>
    <w:tmpl w:val="17009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757A6A"/>
    <w:multiLevelType w:val="multilevel"/>
    <w:tmpl w:val="1076D5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597BFC"/>
    <w:multiLevelType w:val="multilevel"/>
    <w:tmpl w:val="6EF2C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71743B"/>
    <w:multiLevelType w:val="multilevel"/>
    <w:tmpl w:val="AC525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D368A5"/>
    <w:multiLevelType w:val="multilevel"/>
    <w:tmpl w:val="BF2EE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EF541C"/>
    <w:multiLevelType w:val="multilevel"/>
    <w:tmpl w:val="F4ECB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4A6B4F"/>
    <w:multiLevelType w:val="multilevel"/>
    <w:tmpl w:val="28466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9D0CDB"/>
    <w:multiLevelType w:val="multilevel"/>
    <w:tmpl w:val="B6A43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544BBD"/>
    <w:multiLevelType w:val="multilevel"/>
    <w:tmpl w:val="89EE0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9F7BD4"/>
    <w:multiLevelType w:val="multilevel"/>
    <w:tmpl w:val="762E4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5F0DA8"/>
    <w:multiLevelType w:val="multilevel"/>
    <w:tmpl w:val="25BAA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983426"/>
    <w:multiLevelType w:val="multilevel"/>
    <w:tmpl w:val="B778F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187374"/>
    <w:multiLevelType w:val="multilevel"/>
    <w:tmpl w:val="00B0A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B30AC9"/>
    <w:multiLevelType w:val="multilevel"/>
    <w:tmpl w:val="EA5C5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1329CB"/>
    <w:multiLevelType w:val="multilevel"/>
    <w:tmpl w:val="3C2CB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186C6E"/>
    <w:multiLevelType w:val="multilevel"/>
    <w:tmpl w:val="2BCED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3C448C"/>
    <w:multiLevelType w:val="multilevel"/>
    <w:tmpl w:val="D37CC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9F7B17"/>
    <w:multiLevelType w:val="multilevel"/>
    <w:tmpl w:val="00F4E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7D47E8"/>
    <w:multiLevelType w:val="multilevel"/>
    <w:tmpl w:val="80F6E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4854F2"/>
    <w:multiLevelType w:val="multilevel"/>
    <w:tmpl w:val="3EC45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CF16B7"/>
    <w:multiLevelType w:val="multilevel"/>
    <w:tmpl w:val="3FCAA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0E1947"/>
    <w:multiLevelType w:val="multilevel"/>
    <w:tmpl w:val="CB3C7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460E70"/>
    <w:multiLevelType w:val="multilevel"/>
    <w:tmpl w:val="486CE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5D5609"/>
    <w:multiLevelType w:val="multilevel"/>
    <w:tmpl w:val="A254F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A81BC6"/>
    <w:multiLevelType w:val="multilevel"/>
    <w:tmpl w:val="7C9AA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963174"/>
    <w:multiLevelType w:val="multilevel"/>
    <w:tmpl w:val="B50AD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8A4051"/>
    <w:multiLevelType w:val="multilevel"/>
    <w:tmpl w:val="49E68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536618"/>
    <w:multiLevelType w:val="multilevel"/>
    <w:tmpl w:val="C240A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937C29"/>
    <w:multiLevelType w:val="multilevel"/>
    <w:tmpl w:val="21B43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3"/>
  </w:num>
  <w:num w:numId="3">
    <w:abstractNumId w:val="24"/>
  </w:num>
  <w:num w:numId="4">
    <w:abstractNumId w:val="17"/>
  </w:num>
  <w:num w:numId="5">
    <w:abstractNumId w:val="44"/>
  </w:num>
  <w:num w:numId="6">
    <w:abstractNumId w:val="20"/>
  </w:num>
  <w:num w:numId="7">
    <w:abstractNumId w:val="11"/>
  </w:num>
  <w:num w:numId="8">
    <w:abstractNumId w:val="39"/>
  </w:num>
  <w:num w:numId="9">
    <w:abstractNumId w:val="46"/>
  </w:num>
  <w:num w:numId="10">
    <w:abstractNumId w:val="41"/>
  </w:num>
  <w:num w:numId="11">
    <w:abstractNumId w:val="30"/>
  </w:num>
  <w:num w:numId="12">
    <w:abstractNumId w:val="45"/>
  </w:num>
  <w:num w:numId="13">
    <w:abstractNumId w:val="19"/>
  </w:num>
  <w:num w:numId="14">
    <w:abstractNumId w:val="4"/>
  </w:num>
  <w:num w:numId="15">
    <w:abstractNumId w:val="15"/>
  </w:num>
  <w:num w:numId="16">
    <w:abstractNumId w:val="9"/>
  </w:num>
  <w:num w:numId="17">
    <w:abstractNumId w:val="38"/>
  </w:num>
  <w:num w:numId="18">
    <w:abstractNumId w:val="1"/>
  </w:num>
  <w:num w:numId="19">
    <w:abstractNumId w:val="7"/>
  </w:num>
  <w:num w:numId="20">
    <w:abstractNumId w:val="13"/>
  </w:num>
  <w:num w:numId="21">
    <w:abstractNumId w:val="32"/>
  </w:num>
  <w:num w:numId="22">
    <w:abstractNumId w:val="29"/>
  </w:num>
  <w:num w:numId="23">
    <w:abstractNumId w:val="28"/>
  </w:num>
  <w:num w:numId="24">
    <w:abstractNumId w:val="37"/>
  </w:num>
  <w:num w:numId="25">
    <w:abstractNumId w:val="21"/>
  </w:num>
  <w:num w:numId="26">
    <w:abstractNumId w:val="35"/>
  </w:num>
  <w:num w:numId="27">
    <w:abstractNumId w:val="3"/>
  </w:num>
  <w:num w:numId="28">
    <w:abstractNumId w:val="5"/>
  </w:num>
  <w:num w:numId="29">
    <w:abstractNumId w:val="36"/>
  </w:num>
  <w:num w:numId="30">
    <w:abstractNumId w:val="2"/>
  </w:num>
  <w:num w:numId="31">
    <w:abstractNumId w:val="31"/>
  </w:num>
  <w:num w:numId="32">
    <w:abstractNumId w:val="43"/>
  </w:num>
  <w:num w:numId="33">
    <w:abstractNumId w:val="25"/>
  </w:num>
  <w:num w:numId="34">
    <w:abstractNumId w:val="6"/>
  </w:num>
  <w:num w:numId="35">
    <w:abstractNumId w:val="14"/>
  </w:num>
  <w:num w:numId="36">
    <w:abstractNumId w:val="26"/>
  </w:num>
  <w:num w:numId="37">
    <w:abstractNumId w:val="10"/>
  </w:num>
  <w:num w:numId="38">
    <w:abstractNumId w:val="27"/>
  </w:num>
  <w:num w:numId="39">
    <w:abstractNumId w:val="22"/>
  </w:num>
  <w:num w:numId="40">
    <w:abstractNumId w:val="33"/>
  </w:num>
  <w:num w:numId="41">
    <w:abstractNumId w:val="34"/>
  </w:num>
  <w:num w:numId="42">
    <w:abstractNumId w:val="47"/>
  </w:num>
  <w:num w:numId="43">
    <w:abstractNumId w:val="8"/>
  </w:num>
  <w:num w:numId="44">
    <w:abstractNumId w:val="42"/>
  </w:num>
  <w:num w:numId="45">
    <w:abstractNumId w:val="40"/>
  </w:num>
  <w:num w:numId="46">
    <w:abstractNumId w:val="18"/>
  </w:num>
  <w:num w:numId="47">
    <w:abstractNumId w:val="16"/>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D25D4E"/>
    <w:rsid w:val="00113E54"/>
    <w:rsid w:val="002240BD"/>
    <w:rsid w:val="003634CE"/>
    <w:rsid w:val="00386B92"/>
    <w:rsid w:val="004A4681"/>
    <w:rsid w:val="00532B81"/>
    <w:rsid w:val="006B557E"/>
    <w:rsid w:val="00784DB9"/>
    <w:rsid w:val="00856420"/>
    <w:rsid w:val="00874837"/>
    <w:rsid w:val="008F252D"/>
    <w:rsid w:val="00AF42EC"/>
    <w:rsid w:val="00D25D4E"/>
    <w:rsid w:val="00E13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80"/>
    <w:pPr>
      <w:ind w:left="720"/>
      <w:contextualSpacing/>
    </w:pPr>
  </w:style>
  <w:style w:type="paragraph" w:styleId="BalloonText">
    <w:name w:val="Balloon Text"/>
    <w:basedOn w:val="Normal"/>
    <w:link w:val="BalloonTextChar"/>
    <w:uiPriority w:val="99"/>
    <w:semiHidden/>
    <w:unhideWhenUsed/>
    <w:rsid w:val="004A46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68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LASF Office</dc:creator>
  <cp:lastModifiedBy>Myrna</cp:lastModifiedBy>
  <cp:revision>2</cp:revision>
  <dcterms:created xsi:type="dcterms:W3CDTF">2015-04-07T20:55:00Z</dcterms:created>
  <dcterms:modified xsi:type="dcterms:W3CDTF">2015-04-07T20:55:00Z</dcterms:modified>
</cp:coreProperties>
</file>